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5A06" w:rsidRPr="00165A06" w:rsidRDefault="00165A06" w:rsidP="00165A06">
      <w:pPr>
        <w:jc w:val="center"/>
        <w:rPr>
          <w:rFonts w:hint="eastAsia"/>
          <w:sz w:val="44"/>
          <w:szCs w:val="44"/>
        </w:rPr>
      </w:pPr>
      <w:r w:rsidRPr="00165A06">
        <w:rPr>
          <w:rFonts w:hint="eastAsia"/>
          <w:sz w:val="44"/>
          <w:szCs w:val="44"/>
        </w:rPr>
        <w:t>迁安市市场监督管理局</w:t>
      </w:r>
    </w:p>
    <w:p w:rsidR="00165A06" w:rsidRPr="00165A06" w:rsidRDefault="00165A06" w:rsidP="00165A06">
      <w:pPr>
        <w:jc w:val="center"/>
        <w:rPr>
          <w:rFonts w:hint="eastAsia"/>
          <w:sz w:val="44"/>
          <w:szCs w:val="44"/>
        </w:rPr>
      </w:pPr>
      <w:r w:rsidRPr="00165A06">
        <w:rPr>
          <w:rFonts w:hint="eastAsia"/>
          <w:sz w:val="44"/>
          <w:szCs w:val="44"/>
        </w:rPr>
        <w:t>行</w:t>
      </w:r>
      <w:r w:rsidRPr="00165A06">
        <w:rPr>
          <w:rFonts w:hint="eastAsia"/>
          <w:sz w:val="44"/>
          <w:szCs w:val="44"/>
        </w:rPr>
        <w:t xml:space="preserve"> </w:t>
      </w:r>
      <w:r w:rsidRPr="00165A06">
        <w:rPr>
          <w:rFonts w:hint="eastAsia"/>
          <w:sz w:val="44"/>
          <w:szCs w:val="44"/>
        </w:rPr>
        <w:t>政</w:t>
      </w:r>
      <w:r w:rsidRPr="00165A06">
        <w:rPr>
          <w:rFonts w:hint="eastAsia"/>
          <w:sz w:val="44"/>
          <w:szCs w:val="44"/>
        </w:rPr>
        <w:t xml:space="preserve"> </w:t>
      </w:r>
      <w:r w:rsidRPr="00165A06">
        <w:rPr>
          <w:rFonts w:hint="eastAsia"/>
          <w:sz w:val="44"/>
          <w:szCs w:val="44"/>
        </w:rPr>
        <w:t>处</w:t>
      </w:r>
      <w:r w:rsidRPr="00165A06">
        <w:rPr>
          <w:rFonts w:hint="eastAsia"/>
          <w:sz w:val="44"/>
          <w:szCs w:val="44"/>
        </w:rPr>
        <w:t xml:space="preserve"> </w:t>
      </w:r>
      <w:r w:rsidRPr="00165A06">
        <w:rPr>
          <w:rFonts w:hint="eastAsia"/>
          <w:sz w:val="44"/>
          <w:szCs w:val="44"/>
        </w:rPr>
        <w:t>罚</w:t>
      </w:r>
      <w:r w:rsidRPr="00165A06">
        <w:rPr>
          <w:rFonts w:hint="eastAsia"/>
          <w:sz w:val="44"/>
          <w:szCs w:val="44"/>
        </w:rPr>
        <w:t xml:space="preserve"> </w:t>
      </w:r>
      <w:r w:rsidRPr="00165A06">
        <w:rPr>
          <w:rFonts w:hint="eastAsia"/>
          <w:sz w:val="44"/>
          <w:szCs w:val="44"/>
        </w:rPr>
        <w:t>决</w:t>
      </w:r>
      <w:r w:rsidRPr="00165A06">
        <w:rPr>
          <w:rFonts w:hint="eastAsia"/>
          <w:sz w:val="44"/>
          <w:szCs w:val="44"/>
        </w:rPr>
        <w:t xml:space="preserve"> </w:t>
      </w:r>
      <w:r w:rsidRPr="00165A06">
        <w:rPr>
          <w:rFonts w:hint="eastAsia"/>
          <w:sz w:val="44"/>
          <w:szCs w:val="44"/>
        </w:rPr>
        <w:t>定</w:t>
      </w:r>
      <w:r w:rsidRPr="00165A06">
        <w:rPr>
          <w:rFonts w:hint="eastAsia"/>
          <w:sz w:val="44"/>
          <w:szCs w:val="44"/>
        </w:rPr>
        <w:t xml:space="preserve"> </w:t>
      </w:r>
      <w:r w:rsidRPr="00165A06">
        <w:rPr>
          <w:rFonts w:hint="eastAsia"/>
          <w:sz w:val="44"/>
          <w:szCs w:val="44"/>
        </w:rPr>
        <w:t>书</w:t>
      </w:r>
    </w:p>
    <w:p w:rsidR="00165A06" w:rsidRPr="00165A06" w:rsidRDefault="00165A06" w:rsidP="00165A06">
      <w:pPr>
        <w:jc w:val="center"/>
        <w:rPr>
          <w:rFonts w:hint="eastAsia"/>
        </w:rPr>
      </w:pPr>
      <w:r w:rsidRPr="00165A06">
        <w:rPr>
          <w:rFonts w:hint="eastAsia"/>
        </w:rPr>
        <w:t>迁安市监</w:t>
      </w:r>
      <w:proofErr w:type="gramStart"/>
      <w:r w:rsidRPr="00165A06">
        <w:rPr>
          <w:rFonts w:hint="eastAsia"/>
        </w:rPr>
        <w:t>食流处罚</w:t>
      </w:r>
      <w:proofErr w:type="gramEnd"/>
      <w:r w:rsidRPr="00165A06">
        <w:rPr>
          <w:rFonts w:hint="eastAsia"/>
        </w:rPr>
        <w:t>〔</w:t>
      </w:r>
      <w:r w:rsidRPr="00165A06">
        <w:rPr>
          <w:rFonts w:hint="eastAsia"/>
        </w:rPr>
        <w:t>2023</w:t>
      </w:r>
      <w:r w:rsidRPr="00165A06">
        <w:rPr>
          <w:rFonts w:hint="eastAsia"/>
        </w:rPr>
        <w:t>〕</w:t>
      </w:r>
      <w:r w:rsidRPr="00165A06">
        <w:rPr>
          <w:rFonts w:hint="eastAsia"/>
        </w:rPr>
        <w:t>03-6</w:t>
      </w:r>
      <w:r w:rsidRPr="00165A06">
        <w:rPr>
          <w:rFonts w:hint="eastAsia"/>
        </w:rPr>
        <w:t>号</w:t>
      </w:r>
    </w:p>
    <w:p w:rsidR="00165A06" w:rsidRDefault="00165A06" w:rsidP="00165A06">
      <w:pPr>
        <w:rPr>
          <w:rFonts w:hint="eastAsia"/>
        </w:rPr>
      </w:pPr>
      <w:r>
        <w:rPr>
          <w:rFonts w:hint="eastAsia"/>
        </w:rPr>
        <w:t>当事人：迁安市滨河街道办事处美时美客商店</w:t>
      </w:r>
    </w:p>
    <w:p w:rsidR="00165A06" w:rsidRDefault="00165A06" w:rsidP="00165A06">
      <w:pPr>
        <w:rPr>
          <w:rFonts w:hint="eastAsia"/>
        </w:rPr>
      </w:pPr>
      <w:r>
        <w:rPr>
          <w:rFonts w:hint="eastAsia"/>
        </w:rPr>
        <w:t xml:space="preserve">    </w:t>
      </w:r>
      <w:r>
        <w:rPr>
          <w:rFonts w:hint="eastAsia"/>
        </w:rPr>
        <w:t>统一社会信用代码：</w:t>
      </w:r>
      <w:r>
        <w:rPr>
          <w:rFonts w:hint="eastAsia"/>
        </w:rPr>
        <w:t>92130283MA0DC3UN1F</w:t>
      </w:r>
    </w:p>
    <w:p w:rsidR="00165A06" w:rsidRDefault="00165A06" w:rsidP="00165A06">
      <w:pPr>
        <w:rPr>
          <w:rFonts w:hint="eastAsia"/>
        </w:rPr>
      </w:pPr>
      <w:r>
        <w:rPr>
          <w:rFonts w:hint="eastAsia"/>
        </w:rPr>
        <w:t xml:space="preserve">    </w:t>
      </w:r>
      <w:r>
        <w:rPr>
          <w:rFonts w:hint="eastAsia"/>
        </w:rPr>
        <w:t>经营者：许静</w:t>
      </w:r>
    </w:p>
    <w:p w:rsidR="00165A06" w:rsidRDefault="00165A06" w:rsidP="00165A06">
      <w:pPr>
        <w:rPr>
          <w:rFonts w:hint="eastAsia"/>
        </w:rPr>
      </w:pPr>
      <w:r>
        <w:rPr>
          <w:rFonts w:hint="eastAsia"/>
        </w:rPr>
        <w:t xml:space="preserve">    </w:t>
      </w:r>
      <w:r>
        <w:rPr>
          <w:rFonts w:hint="eastAsia"/>
        </w:rPr>
        <w:t>类型：个体工商户</w:t>
      </w:r>
    </w:p>
    <w:p w:rsidR="00165A06" w:rsidRDefault="00165A06" w:rsidP="00165A06">
      <w:pPr>
        <w:rPr>
          <w:rFonts w:hint="eastAsia"/>
        </w:rPr>
      </w:pPr>
      <w:r>
        <w:rPr>
          <w:rFonts w:hint="eastAsia"/>
        </w:rPr>
        <w:t xml:space="preserve">    </w:t>
      </w:r>
      <w:r>
        <w:rPr>
          <w:rFonts w:hint="eastAsia"/>
        </w:rPr>
        <w:t>经营场所：迁安市滨河街道办事处滨河社区三区商铺</w:t>
      </w:r>
      <w:r>
        <w:rPr>
          <w:rFonts w:hint="eastAsia"/>
        </w:rPr>
        <w:t>63</w:t>
      </w:r>
      <w:r>
        <w:rPr>
          <w:rFonts w:hint="eastAsia"/>
        </w:rPr>
        <w:t>号</w:t>
      </w:r>
    </w:p>
    <w:p w:rsidR="00165A06" w:rsidRDefault="00165A06" w:rsidP="00165A06">
      <w:pPr>
        <w:rPr>
          <w:rFonts w:hint="eastAsia"/>
        </w:rPr>
      </w:pPr>
      <w:r>
        <w:rPr>
          <w:rFonts w:hint="eastAsia"/>
        </w:rPr>
        <w:t xml:space="preserve">    </w:t>
      </w:r>
      <w:r>
        <w:rPr>
          <w:rFonts w:hint="eastAsia"/>
        </w:rPr>
        <w:t>组成形式：个人经营</w:t>
      </w:r>
    </w:p>
    <w:p w:rsidR="00165A06" w:rsidRDefault="00165A06" w:rsidP="00165A06">
      <w:pPr>
        <w:rPr>
          <w:rFonts w:hint="eastAsia"/>
        </w:rPr>
      </w:pPr>
      <w:r>
        <w:rPr>
          <w:rFonts w:hint="eastAsia"/>
        </w:rPr>
        <w:t xml:space="preserve">    </w:t>
      </w:r>
      <w:r>
        <w:rPr>
          <w:rFonts w:hint="eastAsia"/>
        </w:rPr>
        <w:t>注册日期：</w:t>
      </w:r>
      <w:r>
        <w:rPr>
          <w:rFonts w:hint="eastAsia"/>
        </w:rPr>
        <w:t>2019</w:t>
      </w:r>
      <w:r>
        <w:rPr>
          <w:rFonts w:hint="eastAsia"/>
        </w:rPr>
        <w:t>年</w:t>
      </w:r>
      <w:r>
        <w:rPr>
          <w:rFonts w:hint="eastAsia"/>
        </w:rPr>
        <w:t>03</w:t>
      </w:r>
      <w:r>
        <w:rPr>
          <w:rFonts w:hint="eastAsia"/>
        </w:rPr>
        <w:t>月</w:t>
      </w:r>
      <w:r>
        <w:rPr>
          <w:rFonts w:hint="eastAsia"/>
        </w:rPr>
        <w:t>21</w:t>
      </w:r>
      <w:r>
        <w:rPr>
          <w:rFonts w:hint="eastAsia"/>
        </w:rPr>
        <w:t>日</w:t>
      </w:r>
    </w:p>
    <w:p w:rsidR="00165A06" w:rsidRDefault="00165A06" w:rsidP="00165A06">
      <w:pPr>
        <w:rPr>
          <w:rFonts w:hint="eastAsia"/>
        </w:rPr>
      </w:pPr>
      <w:r>
        <w:rPr>
          <w:rFonts w:hint="eastAsia"/>
        </w:rPr>
        <w:t xml:space="preserve">    </w:t>
      </w:r>
      <w:r>
        <w:rPr>
          <w:rFonts w:hint="eastAsia"/>
        </w:rPr>
        <w:t>经营范围：预包装食品、学生文具用品、办公用品、生活日用品、小家电、服装、化妆品、鲜花绢花零售；照相服务（依法须经批准的项目，经相关部门批准后方可开展经营活动）。食品经营许可证：“经营者名称：迁安市滨河街道办事处美时美客商店；法定代表人</w:t>
      </w:r>
      <w:r>
        <w:rPr>
          <w:rFonts w:hint="eastAsia"/>
        </w:rPr>
        <w:t>:</w:t>
      </w:r>
      <w:r>
        <w:rPr>
          <w:rFonts w:hint="eastAsia"/>
        </w:rPr>
        <w:t>许静；住所：</w:t>
      </w:r>
      <w:r w:rsidR="00E07184">
        <w:rPr>
          <w:rFonts w:hint="eastAsia"/>
        </w:rPr>
        <w:t>******</w:t>
      </w:r>
      <w:r>
        <w:rPr>
          <w:rFonts w:hint="eastAsia"/>
        </w:rPr>
        <w:t>；经营场所：</w:t>
      </w:r>
      <w:r w:rsidR="00E07184">
        <w:rPr>
          <w:rFonts w:hint="eastAsia"/>
        </w:rPr>
        <w:t>******</w:t>
      </w:r>
      <w:r>
        <w:rPr>
          <w:rFonts w:hint="eastAsia"/>
        </w:rPr>
        <w:t>63</w:t>
      </w:r>
      <w:r>
        <w:rPr>
          <w:rFonts w:hint="eastAsia"/>
        </w:rPr>
        <w:t>号；主体业态：食品销售经营者；许可证编号：</w:t>
      </w:r>
      <w:r>
        <w:rPr>
          <w:rFonts w:hint="eastAsia"/>
        </w:rPr>
        <w:t>JY11302830055540</w:t>
      </w:r>
      <w:r>
        <w:rPr>
          <w:rFonts w:hint="eastAsia"/>
        </w:rPr>
        <w:t>；经营项目：预包装食品销售（含冷藏冷冻食品）；有效期至：</w:t>
      </w:r>
      <w:r>
        <w:rPr>
          <w:rFonts w:hint="eastAsia"/>
        </w:rPr>
        <w:t>2024</w:t>
      </w:r>
      <w:r>
        <w:rPr>
          <w:rFonts w:hint="eastAsia"/>
        </w:rPr>
        <w:t>年</w:t>
      </w:r>
      <w:r>
        <w:rPr>
          <w:rFonts w:hint="eastAsia"/>
        </w:rPr>
        <w:t>5</w:t>
      </w:r>
      <w:r>
        <w:rPr>
          <w:rFonts w:hint="eastAsia"/>
        </w:rPr>
        <w:t>月</w:t>
      </w:r>
      <w:r>
        <w:rPr>
          <w:rFonts w:hint="eastAsia"/>
        </w:rPr>
        <w:t>6</w:t>
      </w:r>
      <w:r>
        <w:rPr>
          <w:rFonts w:hint="eastAsia"/>
        </w:rPr>
        <w:t>日”等内容。</w:t>
      </w:r>
    </w:p>
    <w:p w:rsidR="00165A06" w:rsidRDefault="00165A06" w:rsidP="00165A06">
      <w:pPr>
        <w:rPr>
          <w:rFonts w:hint="eastAsia"/>
        </w:rPr>
      </w:pPr>
      <w:r>
        <w:rPr>
          <w:rFonts w:hint="eastAsia"/>
        </w:rPr>
        <w:t xml:space="preserve">    </w:t>
      </w:r>
      <w:r>
        <w:rPr>
          <w:rFonts w:hint="eastAsia"/>
        </w:rPr>
        <w:t>案件来源、调查经过及采取行政强制措施的情况：</w:t>
      </w:r>
      <w:r>
        <w:rPr>
          <w:rFonts w:hint="eastAsia"/>
        </w:rPr>
        <w:t>2023</w:t>
      </w:r>
      <w:r>
        <w:rPr>
          <w:rFonts w:hint="eastAsia"/>
        </w:rPr>
        <w:t>年</w:t>
      </w:r>
      <w:r>
        <w:rPr>
          <w:rFonts w:hint="eastAsia"/>
        </w:rPr>
        <w:t>5</w:t>
      </w:r>
      <w:r>
        <w:rPr>
          <w:rFonts w:hint="eastAsia"/>
        </w:rPr>
        <w:t>月</w:t>
      </w:r>
      <w:r>
        <w:rPr>
          <w:rFonts w:hint="eastAsia"/>
        </w:rPr>
        <w:t>25</w:t>
      </w:r>
      <w:r>
        <w:rPr>
          <w:rFonts w:hint="eastAsia"/>
        </w:rPr>
        <w:t>日，我局执法人员在迁安市滨河街道办事处美时美客商店进行检查时，发现当事人采购的食品“旭源”锅巴未查验供货者的许可证和产品合格证明文件，执法人员当场对其下达了《责令改正通知书》，责令于</w:t>
      </w:r>
      <w:r>
        <w:rPr>
          <w:rFonts w:hint="eastAsia"/>
        </w:rPr>
        <w:t>2023</w:t>
      </w:r>
      <w:r>
        <w:rPr>
          <w:rFonts w:hint="eastAsia"/>
        </w:rPr>
        <w:t>年</w:t>
      </w:r>
      <w:r>
        <w:rPr>
          <w:rFonts w:hint="eastAsia"/>
        </w:rPr>
        <w:t>6</w:t>
      </w:r>
      <w:r>
        <w:rPr>
          <w:rFonts w:hint="eastAsia"/>
        </w:rPr>
        <w:t>月</w:t>
      </w:r>
      <w:r>
        <w:rPr>
          <w:rFonts w:hint="eastAsia"/>
        </w:rPr>
        <w:t>2</w:t>
      </w:r>
      <w:r>
        <w:rPr>
          <w:rFonts w:hint="eastAsia"/>
        </w:rPr>
        <w:t>日前改正。</w:t>
      </w:r>
      <w:r>
        <w:rPr>
          <w:rFonts w:hint="eastAsia"/>
        </w:rPr>
        <w:t>2023</w:t>
      </w:r>
      <w:r>
        <w:rPr>
          <w:rFonts w:hint="eastAsia"/>
        </w:rPr>
        <w:t>年</w:t>
      </w:r>
      <w:r>
        <w:rPr>
          <w:rFonts w:hint="eastAsia"/>
        </w:rPr>
        <w:t>6</w:t>
      </w:r>
      <w:r>
        <w:rPr>
          <w:rFonts w:hint="eastAsia"/>
        </w:rPr>
        <w:t>月</w:t>
      </w:r>
      <w:r>
        <w:rPr>
          <w:rFonts w:hint="eastAsia"/>
        </w:rPr>
        <w:t>14</w:t>
      </w:r>
      <w:r>
        <w:rPr>
          <w:rFonts w:hint="eastAsia"/>
        </w:rPr>
        <w:t>日，执法人员对其再次进行现场检查时，发现该商店采购的“乐虎牌”维生素能量饮料仍未查验供货者的许可证和产品合格证明文件，未改正上述违法行为。</w:t>
      </w:r>
      <w:r>
        <w:rPr>
          <w:rFonts w:hint="eastAsia"/>
        </w:rPr>
        <w:t>2023</w:t>
      </w:r>
      <w:r>
        <w:rPr>
          <w:rFonts w:hint="eastAsia"/>
        </w:rPr>
        <w:t>年</w:t>
      </w:r>
      <w:r>
        <w:rPr>
          <w:rFonts w:hint="eastAsia"/>
        </w:rPr>
        <w:t>6</w:t>
      </w:r>
      <w:r>
        <w:rPr>
          <w:rFonts w:hint="eastAsia"/>
        </w:rPr>
        <w:t>月</w:t>
      </w:r>
      <w:r>
        <w:rPr>
          <w:rFonts w:hint="eastAsia"/>
        </w:rPr>
        <w:t>19</w:t>
      </w:r>
      <w:r>
        <w:rPr>
          <w:rFonts w:hint="eastAsia"/>
        </w:rPr>
        <w:t>日，经本局负责人批准，本案立案调查</w:t>
      </w:r>
      <w:r>
        <w:rPr>
          <w:rFonts w:hint="eastAsia"/>
        </w:rPr>
        <w:t xml:space="preserve"> </w:t>
      </w:r>
      <w:r>
        <w:rPr>
          <w:rFonts w:hint="eastAsia"/>
        </w:rPr>
        <w:t>。检查时未采取行政强制措施。</w:t>
      </w:r>
    </w:p>
    <w:p w:rsidR="00165A06" w:rsidRDefault="00165A06" w:rsidP="00165A06">
      <w:pPr>
        <w:rPr>
          <w:rFonts w:hint="eastAsia"/>
        </w:rPr>
      </w:pPr>
      <w:r>
        <w:rPr>
          <w:rFonts w:hint="eastAsia"/>
        </w:rPr>
        <w:t xml:space="preserve">    </w:t>
      </w:r>
      <w:r>
        <w:rPr>
          <w:rFonts w:hint="eastAsia"/>
        </w:rPr>
        <w:t>调查认定的事实：</w:t>
      </w:r>
      <w:r>
        <w:rPr>
          <w:rFonts w:hint="eastAsia"/>
        </w:rPr>
        <w:t>2023</w:t>
      </w:r>
      <w:r>
        <w:rPr>
          <w:rFonts w:hint="eastAsia"/>
        </w:rPr>
        <w:t>年</w:t>
      </w:r>
      <w:r>
        <w:rPr>
          <w:rFonts w:hint="eastAsia"/>
        </w:rPr>
        <w:t>5</w:t>
      </w:r>
      <w:r>
        <w:rPr>
          <w:rFonts w:hint="eastAsia"/>
        </w:rPr>
        <w:t>月</w:t>
      </w:r>
      <w:r>
        <w:rPr>
          <w:rFonts w:hint="eastAsia"/>
        </w:rPr>
        <w:t>25</w:t>
      </w:r>
      <w:r>
        <w:rPr>
          <w:rFonts w:hint="eastAsia"/>
        </w:rPr>
        <w:t>日，我局执法人员在迁安市滨河街道办事处美时美客商店进行检查时，发现当事人采购的食品“旭源”锅巴未查验供货者的许可证和产品合格证明文件。执法人员当场对其下达了编号迁安市监</w:t>
      </w:r>
      <w:proofErr w:type="gramStart"/>
      <w:r>
        <w:rPr>
          <w:rFonts w:hint="eastAsia"/>
        </w:rPr>
        <w:t>餐饮责改字</w:t>
      </w:r>
      <w:proofErr w:type="gramEnd"/>
      <w:r>
        <w:rPr>
          <w:rFonts w:hint="eastAsia"/>
        </w:rPr>
        <w:t>【</w:t>
      </w:r>
      <w:r>
        <w:rPr>
          <w:rFonts w:hint="eastAsia"/>
        </w:rPr>
        <w:t>2023-03</w:t>
      </w:r>
      <w:r>
        <w:rPr>
          <w:rFonts w:hint="eastAsia"/>
        </w:rPr>
        <w:t>】</w:t>
      </w:r>
      <w:r>
        <w:rPr>
          <w:rFonts w:hint="eastAsia"/>
        </w:rPr>
        <w:t>052501</w:t>
      </w:r>
      <w:r>
        <w:rPr>
          <w:rFonts w:hint="eastAsia"/>
        </w:rPr>
        <w:t>《责令改正通知书》，责令于</w:t>
      </w:r>
      <w:r>
        <w:rPr>
          <w:rFonts w:hint="eastAsia"/>
        </w:rPr>
        <w:t>2023</w:t>
      </w:r>
      <w:r>
        <w:rPr>
          <w:rFonts w:hint="eastAsia"/>
        </w:rPr>
        <w:t>年</w:t>
      </w:r>
      <w:r>
        <w:rPr>
          <w:rFonts w:hint="eastAsia"/>
        </w:rPr>
        <w:t>6</w:t>
      </w:r>
      <w:r>
        <w:rPr>
          <w:rFonts w:hint="eastAsia"/>
        </w:rPr>
        <w:t>月</w:t>
      </w:r>
      <w:r>
        <w:rPr>
          <w:rFonts w:hint="eastAsia"/>
        </w:rPr>
        <w:t>2</w:t>
      </w:r>
      <w:r>
        <w:rPr>
          <w:rFonts w:hint="eastAsia"/>
        </w:rPr>
        <w:t>日前改正上述违法行为。</w:t>
      </w:r>
      <w:r>
        <w:rPr>
          <w:rFonts w:hint="eastAsia"/>
        </w:rPr>
        <w:t>2023</w:t>
      </w:r>
      <w:r>
        <w:rPr>
          <w:rFonts w:hint="eastAsia"/>
        </w:rPr>
        <w:t>年</w:t>
      </w:r>
      <w:r>
        <w:rPr>
          <w:rFonts w:hint="eastAsia"/>
        </w:rPr>
        <w:t>6</w:t>
      </w:r>
      <w:r>
        <w:rPr>
          <w:rFonts w:hint="eastAsia"/>
        </w:rPr>
        <w:t>月</w:t>
      </w:r>
      <w:r>
        <w:rPr>
          <w:rFonts w:hint="eastAsia"/>
        </w:rPr>
        <w:t>14</w:t>
      </w:r>
      <w:r>
        <w:rPr>
          <w:rFonts w:hint="eastAsia"/>
        </w:rPr>
        <w:t>日，执法人员对其再次进行现场检查时，发现当事人采购的“乐虎牌”维生素能量饮料，仍未依法查验供货者的许可证和产品合格证明文件，当事人仍未改正其违法行为。</w:t>
      </w:r>
    </w:p>
    <w:p w:rsidR="00165A06" w:rsidRDefault="00165A06" w:rsidP="00165A06">
      <w:pPr>
        <w:rPr>
          <w:rFonts w:hint="eastAsia"/>
        </w:rPr>
      </w:pPr>
      <w:r>
        <w:rPr>
          <w:rFonts w:hint="eastAsia"/>
        </w:rPr>
        <w:t xml:space="preserve">    </w:t>
      </w:r>
      <w:r>
        <w:rPr>
          <w:rFonts w:hint="eastAsia"/>
        </w:rPr>
        <w:t>上述事实，有以下证据证明：</w:t>
      </w:r>
    </w:p>
    <w:p w:rsidR="00165A06" w:rsidRDefault="00165A06" w:rsidP="00165A06">
      <w:pPr>
        <w:rPr>
          <w:rFonts w:hint="eastAsia"/>
        </w:rPr>
      </w:pPr>
      <w:r>
        <w:rPr>
          <w:rFonts w:hint="eastAsia"/>
        </w:rPr>
        <w:t xml:space="preserve">     1</w:t>
      </w:r>
      <w:r>
        <w:rPr>
          <w:rFonts w:hint="eastAsia"/>
        </w:rPr>
        <w:t>、</w:t>
      </w:r>
      <w:r>
        <w:rPr>
          <w:rFonts w:hint="eastAsia"/>
        </w:rPr>
        <w:t>2023</w:t>
      </w:r>
      <w:r>
        <w:rPr>
          <w:rFonts w:hint="eastAsia"/>
        </w:rPr>
        <w:t>年</w:t>
      </w:r>
      <w:r>
        <w:rPr>
          <w:rFonts w:hint="eastAsia"/>
        </w:rPr>
        <w:t>5</w:t>
      </w:r>
      <w:r>
        <w:rPr>
          <w:rFonts w:hint="eastAsia"/>
        </w:rPr>
        <w:t>月</w:t>
      </w:r>
      <w:r>
        <w:rPr>
          <w:rFonts w:hint="eastAsia"/>
        </w:rPr>
        <w:t>25</w:t>
      </w:r>
      <w:r>
        <w:rPr>
          <w:rFonts w:hint="eastAsia"/>
        </w:rPr>
        <w:t>日，本局执法人员对当事人制作的现场笔录和拍摄的现场照片，证明了当事人存在未查验供货者的许可证和产品合格证明文件的事实。</w:t>
      </w:r>
    </w:p>
    <w:p w:rsidR="00165A06" w:rsidRDefault="00165A06" w:rsidP="00165A06">
      <w:pPr>
        <w:rPr>
          <w:rFonts w:hint="eastAsia"/>
        </w:rPr>
      </w:pPr>
      <w:r>
        <w:rPr>
          <w:rFonts w:hint="eastAsia"/>
        </w:rPr>
        <w:t xml:space="preserve">    2</w:t>
      </w:r>
      <w:r>
        <w:rPr>
          <w:rFonts w:hint="eastAsia"/>
        </w:rPr>
        <w:t>、</w:t>
      </w:r>
      <w:r>
        <w:rPr>
          <w:rFonts w:hint="eastAsia"/>
        </w:rPr>
        <w:t>2023</w:t>
      </w:r>
      <w:r>
        <w:rPr>
          <w:rFonts w:hint="eastAsia"/>
        </w:rPr>
        <w:t>年</w:t>
      </w:r>
      <w:r>
        <w:rPr>
          <w:rFonts w:hint="eastAsia"/>
        </w:rPr>
        <w:t>5</w:t>
      </w:r>
      <w:r>
        <w:rPr>
          <w:rFonts w:hint="eastAsia"/>
        </w:rPr>
        <w:t>月</w:t>
      </w:r>
      <w:r>
        <w:rPr>
          <w:rFonts w:hint="eastAsia"/>
        </w:rPr>
        <w:t>25</w:t>
      </w:r>
      <w:r>
        <w:rPr>
          <w:rFonts w:hint="eastAsia"/>
        </w:rPr>
        <w:t>日，本局执法人员下达的《责令改正通知书》编号：迁安市</w:t>
      </w:r>
      <w:proofErr w:type="gramStart"/>
      <w:r>
        <w:rPr>
          <w:rFonts w:hint="eastAsia"/>
        </w:rPr>
        <w:t>监责改</w:t>
      </w:r>
      <w:proofErr w:type="gramEnd"/>
      <w:r>
        <w:rPr>
          <w:rFonts w:hint="eastAsia"/>
        </w:rPr>
        <w:t>【</w:t>
      </w:r>
      <w:r>
        <w:rPr>
          <w:rFonts w:hint="eastAsia"/>
        </w:rPr>
        <w:t>2023-03</w:t>
      </w:r>
      <w:r>
        <w:rPr>
          <w:rFonts w:hint="eastAsia"/>
        </w:rPr>
        <w:t>】</w:t>
      </w:r>
      <w:r>
        <w:rPr>
          <w:rFonts w:hint="eastAsia"/>
        </w:rPr>
        <w:t>052501</w:t>
      </w:r>
      <w:r>
        <w:rPr>
          <w:rFonts w:hint="eastAsia"/>
        </w:rPr>
        <w:t>号，证明了执法人员责令当事人在</w:t>
      </w:r>
      <w:r>
        <w:rPr>
          <w:rFonts w:hint="eastAsia"/>
        </w:rPr>
        <w:t>2023</w:t>
      </w:r>
      <w:r>
        <w:rPr>
          <w:rFonts w:hint="eastAsia"/>
        </w:rPr>
        <w:t>年</w:t>
      </w:r>
      <w:r>
        <w:rPr>
          <w:rFonts w:hint="eastAsia"/>
        </w:rPr>
        <w:t>6</w:t>
      </w:r>
      <w:r>
        <w:rPr>
          <w:rFonts w:hint="eastAsia"/>
        </w:rPr>
        <w:t>月</w:t>
      </w:r>
      <w:r>
        <w:rPr>
          <w:rFonts w:hint="eastAsia"/>
        </w:rPr>
        <w:t>2</w:t>
      </w:r>
      <w:r>
        <w:rPr>
          <w:rFonts w:hint="eastAsia"/>
        </w:rPr>
        <w:t>日前改正未查验供货者的许可证和产品合格证明文件行为的事实。</w:t>
      </w:r>
    </w:p>
    <w:p w:rsidR="00165A06" w:rsidRDefault="00165A06" w:rsidP="00165A06">
      <w:pPr>
        <w:rPr>
          <w:rFonts w:hint="eastAsia"/>
        </w:rPr>
      </w:pPr>
      <w:r>
        <w:rPr>
          <w:rFonts w:hint="eastAsia"/>
        </w:rPr>
        <w:t xml:space="preserve">    3</w:t>
      </w:r>
      <w:r>
        <w:rPr>
          <w:rFonts w:hint="eastAsia"/>
        </w:rPr>
        <w:t>、</w:t>
      </w:r>
      <w:r>
        <w:rPr>
          <w:rFonts w:hint="eastAsia"/>
        </w:rPr>
        <w:t>2023</w:t>
      </w:r>
      <w:r>
        <w:rPr>
          <w:rFonts w:hint="eastAsia"/>
        </w:rPr>
        <w:t>年</w:t>
      </w:r>
      <w:r>
        <w:rPr>
          <w:rFonts w:hint="eastAsia"/>
        </w:rPr>
        <w:t>6</w:t>
      </w:r>
      <w:r>
        <w:rPr>
          <w:rFonts w:hint="eastAsia"/>
        </w:rPr>
        <w:t>月</w:t>
      </w:r>
      <w:r>
        <w:rPr>
          <w:rFonts w:hint="eastAsia"/>
        </w:rPr>
        <w:t>14</w:t>
      </w:r>
      <w:r>
        <w:rPr>
          <w:rFonts w:hint="eastAsia"/>
        </w:rPr>
        <w:t>日，本局执法人员再次对当事人进行现场检查制作的现场笔录和拍摄的现场照片，证明了当事人仍存在未查验供货者的许可证和产品合格证明文件的事实。</w:t>
      </w:r>
    </w:p>
    <w:p w:rsidR="00165A06" w:rsidRDefault="00165A06" w:rsidP="00165A06">
      <w:pPr>
        <w:rPr>
          <w:rFonts w:hint="eastAsia"/>
        </w:rPr>
      </w:pPr>
      <w:r>
        <w:rPr>
          <w:rFonts w:hint="eastAsia"/>
        </w:rPr>
        <w:t xml:space="preserve">    4</w:t>
      </w:r>
      <w:r>
        <w:rPr>
          <w:rFonts w:hint="eastAsia"/>
        </w:rPr>
        <w:t>、</w:t>
      </w:r>
      <w:r>
        <w:rPr>
          <w:rFonts w:hint="eastAsia"/>
        </w:rPr>
        <w:t>2023</w:t>
      </w:r>
      <w:r>
        <w:rPr>
          <w:rFonts w:hint="eastAsia"/>
        </w:rPr>
        <w:t>年</w:t>
      </w:r>
      <w:r>
        <w:rPr>
          <w:rFonts w:hint="eastAsia"/>
        </w:rPr>
        <w:t>6</w:t>
      </w:r>
      <w:r>
        <w:rPr>
          <w:rFonts w:hint="eastAsia"/>
        </w:rPr>
        <w:t>月</w:t>
      </w:r>
      <w:r>
        <w:rPr>
          <w:rFonts w:hint="eastAsia"/>
        </w:rPr>
        <w:t>26</w:t>
      </w:r>
      <w:r>
        <w:rPr>
          <w:rFonts w:hint="eastAsia"/>
        </w:rPr>
        <w:t>日，本局执法人员对当事人经营者制作的询问笔录，证明了当事人在</w:t>
      </w:r>
      <w:r>
        <w:rPr>
          <w:rFonts w:hint="eastAsia"/>
        </w:rPr>
        <w:t>.2023</w:t>
      </w:r>
      <w:r>
        <w:rPr>
          <w:rFonts w:hint="eastAsia"/>
        </w:rPr>
        <w:t>年</w:t>
      </w:r>
      <w:r>
        <w:rPr>
          <w:rFonts w:hint="eastAsia"/>
        </w:rPr>
        <w:t>5</w:t>
      </w:r>
      <w:r>
        <w:rPr>
          <w:rFonts w:hint="eastAsia"/>
        </w:rPr>
        <w:t>月</w:t>
      </w:r>
      <w:r>
        <w:rPr>
          <w:rFonts w:hint="eastAsia"/>
        </w:rPr>
        <w:t>25</w:t>
      </w:r>
      <w:r>
        <w:rPr>
          <w:rFonts w:hint="eastAsia"/>
        </w:rPr>
        <w:t>日接到《责令改正通知书》编号：迁安市</w:t>
      </w:r>
      <w:proofErr w:type="gramStart"/>
      <w:r>
        <w:rPr>
          <w:rFonts w:hint="eastAsia"/>
        </w:rPr>
        <w:t>监责改</w:t>
      </w:r>
      <w:proofErr w:type="gramEnd"/>
      <w:r>
        <w:rPr>
          <w:rFonts w:hint="eastAsia"/>
        </w:rPr>
        <w:t>【</w:t>
      </w:r>
      <w:r>
        <w:rPr>
          <w:rFonts w:hint="eastAsia"/>
        </w:rPr>
        <w:t>2023-03</w:t>
      </w:r>
      <w:r>
        <w:rPr>
          <w:rFonts w:hint="eastAsia"/>
        </w:rPr>
        <w:t>】</w:t>
      </w:r>
      <w:r>
        <w:rPr>
          <w:rFonts w:hint="eastAsia"/>
        </w:rPr>
        <w:t>052501</w:t>
      </w:r>
      <w:r>
        <w:rPr>
          <w:rFonts w:hint="eastAsia"/>
        </w:rPr>
        <w:t>号后，当事人未查验供货者的许可证和产品合格证明文件的行为仍未予以改正的事实。</w:t>
      </w:r>
    </w:p>
    <w:p w:rsidR="00165A06" w:rsidRDefault="00165A06" w:rsidP="00165A06">
      <w:pPr>
        <w:rPr>
          <w:rFonts w:hint="eastAsia"/>
        </w:rPr>
      </w:pPr>
      <w:r>
        <w:rPr>
          <w:rFonts w:hint="eastAsia"/>
        </w:rPr>
        <w:t xml:space="preserve">    5</w:t>
      </w:r>
      <w:r>
        <w:rPr>
          <w:rFonts w:hint="eastAsia"/>
        </w:rPr>
        <w:t>、</w:t>
      </w:r>
      <w:r>
        <w:rPr>
          <w:rFonts w:hint="eastAsia"/>
        </w:rPr>
        <w:t>2023</w:t>
      </w:r>
      <w:r>
        <w:rPr>
          <w:rFonts w:hint="eastAsia"/>
        </w:rPr>
        <w:t>年</w:t>
      </w:r>
      <w:r>
        <w:rPr>
          <w:rFonts w:hint="eastAsia"/>
        </w:rPr>
        <w:t>5</w:t>
      </w:r>
      <w:r>
        <w:rPr>
          <w:rFonts w:hint="eastAsia"/>
        </w:rPr>
        <w:t>月</w:t>
      </w:r>
      <w:r>
        <w:rPr>
          <w:rFonts w:hint="eastAsia"/>
        </w:rPr>
        <w:t>25</w:t>
      </w:r>
      <w:r>
        <w:rPr>
          <w:rFonts w:hint="eastAsia"/>
        </w:rPr>
        <w:t>日，当事人经营者提供的身份证复印件，证明了当事人的身份信息的事实。</w:t>
      </w:r>
    </w:p>
    <w:p w:rsidR="00165A06" w:rsidRDefault="00165A06" w:rsidP="00165A06">
      <w:pPr>
        <w:rPr>
          <w:rFonts w:hint="eastAsia"/>
        </w:rPr>
      </w:pPr>
      <w:r>
        <w:rPr>
          <w:rFonts w:hint="eastAsia"/>
        </w:rPr>
        <w:lastRenderedPageBreak/>
        <w:t xml:space="preserve">    6</w:t>
      </w:r>
      <w:r>
        <w:rPr>
          <w:rFonts w:hint="eastAsia"/>
        </w:rPr>
        <w:t>、</w:t>
      </w:r>
      <w:r>
        <w:rPr>
          <w:rFonts w:hint="eastAsia"/>
        </w:rPr>
        <w:t>2023</w:t>
      </w:r>
      <w:r>
        <w:rPr>
          <w:rFonts w:hint="eastAsia"/>
        </w:rPr>
        <w:t>年</w:t>
      </w:r>
      <w:r>
        <w:rPr>
          <w:rFonts w:hint="eastAsia"/>
        </w:rPr>
        <w:t>5</w:t>
      </w:r>
      <w:r>
        <w:rPr>
          <w:rFonts w:hint="eastAsia"/>
        </w:rPr>
        <w:t>月</w:t>
      </w:r>
      <w:r>
        <w:rPr>
          <w:rFonts w:hint="eastAsia"/>
        </w:rPr>
        <w:t>25</w:t>
      </w:r>
      <w:r>
        <w:rPr>
          <w:rFonts w:hint="eastAsia"/>
        </w:rPr>
        <w:t>日，当事人经营者提供的营业执照副本复印件，证明了当事人的经营主体资格为个体工商户的事实</w:t>
      </w:r>
      <w:r>
        <w:rPr>
          <w:rFonts w:hint="eastAsia"/>
        </w:rPr>
        <w:t xml:space="preserve"> </w:t>
      </w:r>
      <w:r>
        <w:rPr>
          <w:rFonts w:hint="eastAsia"/>
        </w:rPr>
        <w:t>。</w:t>
      </w:r>
    </w:p>
    <w:p w:rsidR="00165A06" w:rsidRDefault="00165A06" w:rsidP="00165A06">
      <w:pPr>
        <w:rPr>
          <w:rFonts w:hint="eastAsia"/>
        </w:rPr>
      </w:pPr>
      <w:r>
        <w:rPr>
          <w:rFonts w:hint="eastAsia"/>
        </w:rPr>
        <w:t xml:space="preserve">    7</w:t>
      </w:r>
      <w:r>
        <w:rPr>
          <w:rFonts w:hint="eastAsia"/>
        </w:rPr>
        <w:t>、</w:t>
      </w:r>
      <w:r>
        <w:rPr>
          <w:rFonts w:hint="eastAsia"/>
        </w:rPr>
        <w:t>2023</w:t>
      </w:r>
      <w:r>
        <w:rPr>
          <w:rFonts w:hint="eastAsia"/>
        </w:rPr>
        <w:t>年</w:t>
      </w:r>
      <w:r>
        <w:rPr>
          <w:rFonts w:hint="eastAsia"/>
        </w:rPr>
        <w:t>5</w:t>
      </w:r>
      <w:r>
        <w:rPr>
          <w:rFonts w:hint="eastAsia"/>
        </w:rPr>
        <w:t>月</w:t>
      </w:r>
      <w:r>
        <w:rPr>
          <w:rFonts w:hint="eastAsia"/>
        </w:rPr>
        <w:t>25</w:t>
      </w:r>
      <w:r>
        <w:rPr>
          <w:rFonts w:hint="eastAsia"/>
        </w:rPr>
        <w:t>日，当事人经营者提供的《食品经营许可证》复印件，证明了当事人已取得食品销售登记的事实。</w:t>
      </w:r>
    </w:p>
    <w:p w:rsidR="00165A06" w:rsidRDefault="00165A06" w:rsidP="00165A06">
      <w:pPr>
        <w:rPr>
          <w:rFonts w:hint="eastAsia"/>
        </w:rPr>
      </w:pPr>
      <w:r>
        <w:rPr>
          <w:rFonts w:hint="eastAsia"/>
        </w:rPr>
        <w:t xml:space="preserve">    </w:t>
      </w:r>
      <w:r>
        <w:rPr>
          <w:rFonts w:hint="eastAsia"/>
        </w:rPr>
        <w:t>以上证据构成了一条完整的证据链条，证实了当事人采购食品未依法查验供货者的许可证和产品合格证明文件的事实，违法事实清楚，证据充分。</w:t>
      </w:r>
    </w:p>
    <w:p w:rsidR="00165A06" w:rsidRDefault="00165A06" w:rsidP="00165A06">
      <w:pPr>
        <w:rPr>
          <w:rFonts w:hint="eastAsia"/>
        </w:rPr>
      </w:pPr>
      <w:r>
        <w:rPr>
          <w:rFonts w:hint="eastAsia"/>
        </w:rPr>
        <w:t xml:space="preserve">    </w:t>
      </w:r>
      <w:r>
        <w:rPr>
          <w:rFonts w:hint="eastAsia"/>
        </w:rPr>
        <w:t>案件性质：当事人的上述行为，违反了《中华人民共和国食品安全法》第五十三条第一款“食品经营者采购食品，应当查验供货者的许可证和食品出厂检验合格证或者其他合格证明（以下称合格证明文件）。”之规定，构成了食品经营者进货时未查验许可证和相关证明文件的行为。</w:t>
      </w:r>
    </w:p>
    <w:p w:rsidR="00165A06" w:rsidRDefault="00165A06" w:rsidP="00165A06">
      <w:pPr>
        <w:rPr>
          <w:rFonts w:hint="eastAsia"/>
        </w:rPr>
      </w:pPr>
      <w:r>
        <w:rPr>
          <w:rFonts w:hint="eastAsia"/>
        </w:rPr>
        <w:t xml:space="preserve">    </w:t>
      </w:r>
      <w:r>
        <w:rPr>
          <w:rFonts w:hint="eastAsia"/>
        </w:rPr>
        <w:t>自由裁</w:t>
      </w:r>
      <w:proofErr w:type="gramStart"/>
      <w:r>
        <w:rPr>
          <w:rFonts w:hint="eastAsia"/>
        </w:rPr>
        <w:t>量理由</w:t>
      </w:r>
      <w:proofErr w:type="gramEnd"/>
      <w:r>
        <w:rPr>
          <w:rFonts w:hint="eastAsia"/>
        </w:rPr>
        <w:t>等其他需要说明的事项：食品经营者采购食品时，应该严格遵守《中华人民共和国食品安全法》法对采购环节的规定，以确保食品经营安全。但鉴于当事人的违法行为社会危害性较小，按照《河北省市场监督管理行政处罚裁量权适用规则》第十四条第一项“当事人有下列情形之一的，可以依法从轻行政处罚：（一）、积极配合市场监督管理机关调查，如实陈述违法事实并主动提供证据材料的。（二）、违法行为社会危害性较小或者尚未产生社会危害后果的”的规定，可以依法从轻或者减轻行政处罚。依据《河北省市场监督管理行政处罚裁量基准》</w:t>
      </w:r>
      <w:r>
        <w:rPr>
          <w:rFonts w:hint="eastAsia"/>
        </w:rPr>
        <w:t>-</w:t>
      </w:r>
      <w:r>
        <w:rPr>
          <w:rFonts w:hint="eastAsia"/>
        </w:rPr>
        <w:t>《中华人民共和国食品安全法》第一百二十六条第一款—</w:t>
      </w:r>
      <w:r>
        <w:rPr>
          <w:rFonts w:hint="eastAsia"/>
        </w:rPr>
        <w:t>8</w:t>
      </w:r>
      <w:r>
        <w:rPr>
          <w:rFonts w:hint="eastAsia"/>
        </w:rPr>
        <w:t>—从轻“责令改正，给予警告；拒不改正的，处</w:t>
      </w:r>
      <w:r>
        <w:rPr>
          <w:rFonts w:hint="eastAsia"/>
        </w:rPr>
        <w:t>5000</w:t>
      </w:r>
      <w:r>
        <w:rPr>
          <w:rFonts w:hint="eastAsia"/>
        </w:rPr>
        <w:t>元以上</w:t>
      </w:r>
      <w:r>
        <w:rPr>
          <w:rFonts w:hint="eastAsia"/>
        </w:rPr>
        <w:t>1.85</w:t>
      </w:r>
      <w:r>
        <w:rPr>
          <w:rFonts w:hint="eastAsia"/>
        </w:rPr>
        <w:t>万元以下罚款；”之规定，本案罚款裁量在</w:t>
      </w:r>
      <w:r>
        <w:rPr>
          <w:rFonts w:hint="eastAsia"/>
        </w:rPr>
        <w:t>5000</w:t>
      </w:r>
      <w:r>
        <w:rPr>
          <w:rFonts w:hint="eastAsia"/>
        </w:rPr>
        <w:t>元至</w:t>
      </w:r>
      <w:r>
        <w:rPr>
          <w:rFonts w:hint="eastAsia"/>
        </w:rPr>
        <w:t>1.85</w:t>
      </w:r>
      <w:r>
        <w:rPr>
          <w:rFonts w:hint="eastAsia"/>
        </w:rPr>
        <w:t>万元之间。</w:t>
      </w:r>
    </w:p>
    <w:p w:rsidR="00165A06" w:rsidRDefault="00165A06" w:rsidP="00165A06">
      <w:pPr>
        <w:rPr>
          <w:rFonts w:hint="eastAsia"/>
        </w:rPr>
      </w:pPr>
      <w:r>
        <w:rPr>
          <w:rFonts w:hint="eastAsia"/>
        </w:rPr>
        <w:t xml:space="preserve">    </w:t>
      </w:r>
      <w:r>
        <w:rPr>
          <w:rFonts w:hint="eastAsia"/>
        </w:rPr>
        <w:t>处罚意见及依据：依据《中华人民共和国食品安全法》第一百二十六条第一款第三项“违反本法规定，有下列情形之一的，由县级以上人民政府食品药品监督管理部门责令改正，给予警告；拒不改正的，处五千元以上五万元以下罚款；情节严重的，责令停产停业，直至吊销许可证：（三）食品、食品添加剂生产经营者进货时未查验许可证和相关证明文件，或者未按规定建立并遵守进货查验记录、出厂检验记录和销售记录制度”之规定，</w:t>
      </w:r>
      <w:proofErr w:type="gramStart"/>
      <w:r>
        <w:rPr>
          <w:rFonts w:hint="eastAsia"/>
        </w:rPr>
        <w:t>作出</w:t>
      </w:r>
      <w:proofErr w:type="gramEnd"/>
      <w:r>
        <w:rPr>
          <w:rFonts w:hint="eastAsia"/>
        </w:rPr>
        <w:t>行政处罚如下：</w:t>
      </w:r>
    </w:p>
    <w:p w:rsidR="00165A06" w:rsidRDefault="00165A06" w:rsidP="00165A06">
      <w:pPr>
        <w:rPr>
          <w:rFonts w:hint="eastAsia"/>
        </w:rPr>
      </w:pPr>
      <w:r>
        <w:rPr>
          <w:rFonts w:hint="eastAsia"/>
        </w:rPr>
        <w:t xml:space="preserve">    </w:t>
      </w:r>
      <w:r>
        <w:rPr>
          <w:rFonts w:hint="eastAsia"/>
        </w:rPr>
        <w:t>罚款</w:t>
      </w:r>
      <w:r>
        <w:rPr>
          <w:rFonts w:hint="eastAsia"/>
        </w:rPr>
        <w:t>5000</w:t>
      </w:r>
      <w:r>
        <w:rPr>
          <w:rFonts w:hint="eastAsia"/>
        </w:rPr>
        <w:t>元。</w:t>
      </w:r>
    </w:p>
    <w:p w:rsidR="00165A06" w:rsidRDefault="00165A06" w:rsidP="00165A06">
      <w:pPr>
        <w:rPr>
          <w:rFonts w:hint="eastAsia"/>
        </w:rPr>
      </w:pPr>
      <w:r>
        <w:rPr>
          <w:rFonts w:hint="eastAsia"/>
        </w:rPr>
        <w:t xml:space="preserve">    </w:t>
      </w:r>
      <w:r>
        <w:rPr>
          <w:rFonts w:hint="eastAsia"/>
        </w:rPr>
        <w:t>当事人应当在收到本行政处罚决定书之日起十五日内，凭“河北省非税收入电子缴款通知单”将罚没款交到迁安市财政局账户。到期未缴纳的，依据《中华人民共和国行政处罚法》第七十二条的规定，本局将每日按罚款数额的百分之三加处罚款，并依法申请人民法院强制执行。</w:t>
      </w:r>
    </w:p>
    <w:p w:rsidR="00165A06" w:rsidRDefault="00165A06" w:rsidP="00165A06">
      <w:pPr>
        <w:rPr>
          <w:rFonts w:hint="eastAsia"/>
        </w:rPr>
      </w:pPr>
      <w:r>
        <w:rPr>
          <w:rFonts w:hint="eastAsia"/>
        </w:rPr>
        <w:t xml:space="preserve">    </w:t>
      </w:r>
      <w:r>
        <w:rPr>
          <w:rFonts w:hint="eastAsia"/>
        </w:rPr>
        <w:t>当事人如不服本行政处罚决定，可以在收到本行政处罚决定书之日起六十日内向迁安市人民政府申请复议，也可以在六个月内依法向迁安市人民法院提起行政诉讼。申请行政复议或者提起行政诉讼期间，行政处罚不停止执行。</w:t>
      </w:r>
    </w:p>
    <w:p w:rsidR="00165A06" w:rsidRDefault="00165A06" w:rsidP="00165A06">
      <w:r>
        <w:t xml:space="preserve">                                                   </w:t>
      </w:r>
    </w:p>
    <w:p w:rsidR="00165A06" w:rsidRDefault="00165A06" w:rsidP="00165A06">
      <w:r>
        <w:t xml:space="preserve">                                                      </w:t>
      </w:r>
    </w:p>
    <w:p w:rsidR="00165A06" w:rsidRDefault="00165A06" w:rsidP="00165A06">
      <w:pPr>
        <w:rPr>
          <w:rFonts w:hint="eastAsia"/>
        </w:rPr>
      </w:pPr>
      <w:r>
        <w:rPr>
          <w:rFonts w:hint="eastAsia"/>
        </w:rPr>
        <w:t xml:space="preserve">                                            </w:t>
      </w:r>
      <w:r>
        <w:rPr>
          <w:rFonts w:hint="eastAsia"/>
        </w:rPr>
        <w:t>迁安市市场监督管理局</w:t>
      </w:r>
    </w:p>
    <w:p w:rsidR="00165A06" w:rsidRDefault="00165A06" w:rsidP="00165A06">
      <w:pPr>
        <w:rPr>
          <w:rFonts w:hint="eastAsia"/>
        </w:rPr>
      </w:pPr>
      <w:r>
        <w:rPr>
          <w:rFonts w:hint="eastAsia"/>
        </w:rPr>
        <w:t xml:space="preserve">                                                    2023   </w:t>
      </w:r>
      <w:r>
        <w:rPr>
          <w:rFonts w:hint="eastAsia"/>
        </w:rPr>
        <w:t>年</w:t>
      </w:r>
      <w:r>
        <w:rPr>
          <w:rFonts w:hint="eastAsia"/>
        </w:rPr>
        <w:t xml:space="preserve">  7</w:t>
      </w:r>
      <w:r>
        <w:rPr>
          <w:rFonts w:hint="eastAsia"/>
        </w:rPr>
        <w:t>月</w:t>
      </w:r>
      <w:r>
        <w:rPr>
          <w:rFonts w:hint="eastAsia"/>
        </w:rPr>
        <w:t xml:space="preserve">  17</w:t>
      </w:r>
      <w:r>
        <w:rPr>
          <w:rFonts w:hint="eastAsia"/>
        </w:rPr>
        <w:t>日</w:t>
      </w:r>
    </w:p>
    <w:p w:rsidR="00926363" w:rsidRDefault="00165A06" w:rsidP="00165A06">
      <w:r>
        <w:rPr>
          <w:rFonts w:hint="eastAsia"/>
        </w:rPr>
        <w:t>（市场监督管理部门将依法向社会公示本行政处罚决定信息）</w:t>
      </w:r>
    </w:p>
    <w:sectPr w:rsidR="00926363" w:rsidSect="00926363">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165A06"/>
    <w:rsid w:val="00165A06"/>
    <w:rsid w:val="00926363"/>
    <w:rsid w:val="00E0718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636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webSettings.xml" Type="http://schemas.openxmlformats.org/officeDocument/2006/relationships/webSettings"/><Relationship Id="rId4" Target="fontTable.xml" Type="http://schemas.openxmlformats.org/officeDocument/2006/relationships/fontTable"/><Relationship Id="rId5"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412</Words>
  <Characters>2350</Characters>
  <Application>Microsoft Office Word</Application>
  <DocSecurity>0</DocSecurity>
  <Lines>19</Lines>
  <Paragraphs>5</Paragraphs>
  <ScaleCrop>false</ScaleCrop>
  <Company>china</Company>
  <LinksUpToDate>false</LinksUpToDate>
  <CharactersWithSpaces>2757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2023-09-07T07:27:00Z</dcterms:created>
  <dc:creator>NTKO</dc:creator>
  <cp:lastModifiedBy>NTKO</cp:lastModifiedBy>
  <dcterms:modified xsi:type="dcterms:W3CDTF">2023-09-07T07:32:00Z</dcterms:modified>
  <cp:revision>2</cp:revision>
</cp:coreProperties>
</file>