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69A2" w:rsidRDefault="00EB47D8" w:rsidP="00B67321">
      <w:pPr>
        <w:jc w:val="center"/>
        <w:rPr>
          <w:rFonts w:asciiTheme="minorEastAsia" w:hAnsiTheme="minorEastAsia"/>
          <w:sz w:val="36"/>
          <w:szCs w:val="36"/>
        </w:rPr>
      </w:pPr>
      <w:r>
        <w:rPr>
          <w:rFonts w:asciiTheme="minorEastAsia" w:hAnsiTheme="minorEastAsia" w:hint="eastAsia"/>
          <w:sz w:val="36"/>
          <w:szCs w:val="36"/>
        </w:rPr>
        <w:t>迁安市气象局</w:t>
      </w:r>
      <w:r w:rsidR="009B69A2">
        <w:rPr>
          <w:rFonts w:asciiTheme="minorEastAsia" w:hAnsiTheme="minorEastAsia" w:hint="eastAsia"/>
          <w:sz w:val="36"/>
          <w:szCs w:val="36"/>
        </w:rPr>
        <w:t>2019年第一次</w:t>
      </w:r>
      <w:r w:rsidR="00CB3B78">
        <w:rPr>
          <w:rFonts w:asciiTheme="minorEastAsia" w:hAnsiTheme="minorEastAsia" w:hint="eastAsia"/>
          <w:sz w:val="36"/>
          <w:szCs w:val="36"/>
        </w:rPr>
        <w:t>“双随机一公开”</w:t>
      </w:r>
    </w:p>
    <w:p w:rsidR="00CB3B78" w:rsidRDefault="00CB3B78" w:rsidP="00B67321">
      <w:pPr>
        <w:jc w:val="center"/>
        <w:rPr>
          <w:rFonts w:asciiTheme="minorEastAsia" w:hAnsiTheme="minorEastAsia"/>
          <w:sz w:val="36"/>
          <w:szCs w:val="36"/>
        </w:rPr>
      </w:pPr>
      <w:r>
        <w:rPr>
          <w:rFonts w:asciiTheme="minorEastAsia" w:hAnsiTheme="minorEastAsia" w:hint="eastAsia"/>
          <w:sz w:val="36"/>
          <w:szCs w:val="36"/>
        </w:rPr>
        <w:t>专项检查暨防雷双随机抽查的公示</w:t>
      </w:r>
    </w:p>
    <w:p w:rsidR="00C261A0" w:rsidRPr="002200BE" w:rsidRDefault="002200BE" w:rsidP="00B67321">
      <w:pPr>
        <w:jc w:val="center"/>
        <w:rPr>
          <w:rFonts w:asciiTheme="minorEastAsia" w:hAnsiTheme="minorEastAsia"/>
          <w:sz w:val="36"/>
          <w:szCs w:val="36"/>
        </w:rPr>
      </w:pPr>
      <w:r w:rsidRPr="002200BE">
        <w:rPr>
          <w:rFonts w:asciiTheme="minorEastAsia" w:hAnsiTheme="minorEastAsia" w:hint="eastAsia"/>
          <w:sz w:val="36"/>
          <w:szCs w:val="36"/>
        </w:rPr>
        <w:t>迁安市气象局</w:t>
      </w:r>
      <w:r w:rsidR="00B67321" w:rsidRPr="002200BE">
        <w:rPr>
          <w:rFonts w:asciiTheme="minorEastAsia" w:hAnsiTheme="minorEastAsia" w:hint="eastAsia"/>
          <w:sz w:val="36"/>
          <w:szCs w:val="36"/>
        </w:rPr>
        <w:t>“双随机”执法检查执法人员</w:t>
      </w:r>
    </w:p>
    <w:tbl>
      <w:tblPr>
        <w:tblStyle w:val="a5"/>
        <w:tblW w:w="0" w:type="auto"/>
        <w:tblLook w:val="04A0"/>
      </w:tblPr>
      <w:tblGrid>
        <w:gridCol w:w="1151"/>
        <w:gridCol w:w="1928"/>
        <w:gridCol w:w="1871"/>
        <w:gridCol w:w="1803"/>
        <w:gridCol w:w="1769"/>
      </w:tblGrid>
      <w:tr w:rsidR="00A46A3B" w:rsidRPr="00A46A3B" w:rsidTr="002200BE">
        <w:tc>
          <w:tcPr>
            <w:tcW w:w="1151" w:type="dxa"/>
            <w:vAlign w:val="center"/>
          </w:tcPr>
          <w:p w:rsidR="00A46A3B" w:rsidRPr="00A46A3B" w:rsidRDefault="00A46A3B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46A3B">
              <w:rPr>
                <w:rFonts w:asciiTheme="minorEastAsia" w:hAnsiTheme="minorEastAsia" w:hint="eastAsia"/>
                <w:sz w:val="28"/>
                <w:szCs w:val="28"/>
              </w:rPr>
              <w:t>序号</w:t>
            </w:r>
          </w:p>
        </w:tc>
        <w:tc>
          <w:tcPr>
            <w:tcW w:w="1928" w:type="dxa"/>
            <w:vAlign w:val="center"/>
          </w:tcPr>
          <w:p w:rsidR="00A46A3B" w:rsidRPr="00A46A3B" w:rsidRDefault="00A46A3B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46A3B">
              <w:rPr>
                <w:rFonts w:asciiTheme="minorEastAsia" w:hAnsiTheme="minorEastAsia" w:hint="eastAsia"/>
                <w:sz w:val="28"/>
                <w:szCs w:val="28"/>
              </w:rPr>
              <w:t>抽取执法人员</w:t>
            </w:r>
          </w:p>
        </w:tc>
        <w:tc>
          <w:tcPr>
            <w:tcW w:w="1871" w:type="dxa"/>
            <w:vAlign w:val="center"/>
          </w:tcPr>
          <w:p w:rsidR="00A46A3B" w:rsidRPr="00A46A3B" w:rsidRDefault="00A46A3B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46A3B">
              <w:rPr>
                <w:rFonts w:asciiTheme="minorEastAsia" w:hAnsiTheme="minorEastAsia" w:hint="eastAsia"/>
                <w:sz w:val="28"/>
                <w:szCs w:val="28"/>
              </w:rPr>
              <w:t>处（科、室）</w:t>
            </w:r>
          </w:p>
        </w:tc>
        <w:tc>
          <w:tcPr>
            <w:tcW w:w="1803" w:type="dxa"/>
            <w:vAlign w:val="center"/>
          </w:tcPr>
          <w:p w:rsidR="00A46A3B" w:rsidRPr="00A46A3B" w:rsidRDefault="00A46A3B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职务</w:t>
            </w:r>
          </w:p>
        </w:tc>
        <w:tc>
          <w:tcPr>
            <w:tcW w:w="1769" w:type="dxa"/>
            <w:vAlign w:val="center"/>
          </w:tcPr>
          <w:p w:rsidR="00A46A3B" w:rsidRDefault="00A46A3B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执法证号</w:t>
            </w:r>
          </w:p>
        </w:tc>
      </w:tr>
      <w:tr w:rsidR="00A46A3B" w:rsidRPr="00A46A3B" w:rsidTr="002200BE">
        <w:tc>
          <w:tcPr>
            <w:tcW w:w="1151" w:type="dxa"/>
            <w:vAlign w:val="center"/>
          </w:tcPr>
          <w:p w:rsidR="00A46A3B" w:rsidRPr="00A46A3B" w:rsidRDefault="00A46A3B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46A3B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</w:p>
        </w:tc>
        <w:tc>
          <w:tcPr>
            <w:tcW w:w="1928" w:type="dxa"/>
            <w:vAlign w:val="center"/>
          </w:tcPr>
          <w:p w:rsidR="00A46A3B" w:rsidRPr="00A46A3B" w:rsidRDefault="00C34611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贾石蕊</w:t>
            </w:r>
          </w:p>
        </w:tc>
        <w:tc>
          <w:tcPr>
            <w:tcW w:w="1871" w:type="dxa"/>
            <w:vAlign w:val="center"/>
          </w:tcPr>
          <w:p w:rsidR="00A46A3B" w:rsidRPr="00A46A3B" w:rsidRDefault="00A46A3B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46A3B">
              <w:rPr>
                <w:rFonts w:asciiTheme="minorEastAsia" w:hAnsiTheme="minorEastAsia" w:hint="eastAsia"/>
                <w:sz w:val="28"/>
                <w:szCs w:val="28"/>
              </w:rPr>
              <w:t>执法大队</w:t>
            </w:r>
          </w:p>
        </w:tc>
        <w:tc>
          <w:tcPr>
            <w:tcW w:w="1803" w:type="dxa"/>
            <w:vAlign w:val="center"/>
          </w:tcPr>
          <w:p w:rsidR="00A46A3B" w:rsidRPr="00A46A3B" w:rsidRDefault="00D67AA7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纪检员</w:t>
            </w:r>
          </w:p>
        </w:tc>
        <w:tc>
          <w:tcPr>
            <w:tcW w:w="1769" w:type="dxa"/>
            <w:vAlign w:val="center"/>
          </w:tcPr>
          <w:p w:rsidR="00A46A3B" w:rsidRPr="00681782" w:rsidRDefault="00681782" w:rsidP="00681782">
            <w:pPr>
              <w:jc w:val="center"/>
              <w:rPr>
                <w:rFonts w:ascii="微软雅黑" w:eastAsia="微软雅黑" w:hAnsi="微软雅黑" w:cs="宋体"/>
                <w:sz w:val="22"/>
              </w:rPr>
            </w:pPr>
            <w:r w:rsidRPr="00681782">
              <w:rPr>
                <w:rFonts w:ascii="仿宋_GB2312" w:eastAsia="宋体" w:hAnsi="Calibri" w:cs="Times New Roman" w:hint="eastAsia"/>
                <w:spacing w:val="-20"/>
                <w:sz w:val="24"/>
                <w:szCs w:val="24"/>
              </w:rPr>
              <w:t>B470900363</w:t>
            </w:r>
          </w:p>
        </w:tc>
      </w:tr>
      <w:tr w:rsidR="00A46A3B" w:rsidRPr="00A46A3B" w:rsidTr="002200BE">
        <w:tc>
          <w:tcPr>
            <w:tcW w:w="1151" w:type="dxa"/>
            <w:vAlign w:val="center"/>
          </w:tcPr>
          <w:p w:rsidR="00A46A3B" w:rsidRPr="00A46A3B" w:rsidRDefault="00A46A3B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46A3B">
              <w:rPr>
                <w:rFonts w:asciiTheme="minorEastAsia" w:hAnsiTheme="minorEastAsia" w:hint="eastAsia"/>
                <w:sz w:val="28"/>
                <w:szCs w:val="28"/>
              </w:rPr>
              <w:t>2</w:t>
            </w:r>
          </w:p>
        </w:tc>
        <w:tc>
          <w:tcPr>
            <w:tcW w:w="1928" w:type="dxa"/>
            <w:vAlign w:val="center"/>
          </w:tcPr>
          <w:p w:rsidR="00A46A3B" w:rsidRPr="00A46A3B" w:rsidRDefault="0038514B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秦永红</w:t>
            </w:r>
          </w:p>
        </w:tc>
        <w:tc>
          <w:tcPr>
            <w:tcW w:w="1871" w:type="dxa"/>
            <w:vAlign w:val="center"/>
          </w:tcPr>
          <w:p w:rsidR="00A46A3B" w:rsidRPr="00A46A3B" w:rsidRDefault="00A46A3B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46A3B">
              <w:rPr>
                <w:rFonts w:asciiTheme="minorEastAsia" w:hAnsiTheme="minorEastAsia" w:hint="eastAsia"/>
                <w:sz w:val="28"/>
                <w:szCs w:val="28"/>
              </w:rPr>
              <w:t>执法大队</w:t>
            </w:r>
          </w:p>
        </w:tc>
        <w:tc>
          <w:tcPr>
            <w:tcW w:w="1803" w:type="dxa"/>
            <w:vAlign w:val="center"/>
          </w:tcPr>
          <w:p w:rsidR="00A46A3B" w:rsidRPr="00A46A3B" w:rsidRDefault="00D67AA7" w:rsidP="002200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副主任</w:t>
            </w:r>
            <w:r w:rsidR="00A46A3B">
              <w:rPr>
                <w:rFonts w:asciiTheme="minorEastAsia" w:hAnsiTheme="minorEastAsia" w:hint="eastAsia"/>
                <w:sz w:val="28"/>
                <w:szCs w:val="28"/>
              </w:rPr>
              <w:t>科</w:t>
            </w:r>
            <w:r w:rsidR="0078775A">
              <w:rPr>
                <w:rFonts w:asciiTheme="minorEastAsia" w:hAnsiTheme="minorEastAsia" w:hint="eastAsia"/>
                <w:sz w:val="28"/>
                <w:szCs w:val="28"/>
              </w:rPr>
              <w:t>员</w:t>
            </w:r>
          </w:p>
        </w:tc>
        <w:tc>
          <w:tcPr>
            <w:tcW w:w="1769" w:type="dxa"/>
            <w:vAlign w:val="center"/>
          </w:tcPr>
          <w:p w:rsidR="00A46A3B" w:rsidRPr="00A62D2D" w:rsidRDefault="0038514B" w:rsidP="002200BE">
            <w:pPr>
              <w:jc w:val="center"/>
              <w:rPr>
                <w:rFonts w:ascii="仿宋_GB2312" w:eastAsia="宋体" w:hAnsi="Calibri" w:cs="Times New Roman"/>
                <w:spacing w:val="-20"/>
                <w:sz w:val="24"/>
                <w:szCs w:val="24"/>
              </w:rPr>
            </w:pPr>
            <w:r w:rsidRPr="00A62D2D">
              <w:rPr>
                <w:rFonts w:ascii="仿宋_GB2312" w:eastAsia="宋体" w:hAnsi="Calibri" w:cs="Times New Roman" w:hint="eastAsia"/>
                <w:spacing w:val="-20"/>
                <w:sz w:val="24"/>
                <w:szCs w:val="24"/>
              </w:rPr>
              <w:t>B470900364</w:t>
            </w:r>
          </w:p>
        </w:tc>
      </w:tr>
    </w:tbl>
    <w:p w:rsidR="00F850B7" w:rsidRDefault="00F850B7" w:rsidP="00F850B7">
      <w:pPr>
        <w:jc w:val="center"/>
        <w:rPr>
          <w:rFonts w:asciiTheme="minorEastAsia" w:hAnsiTheme="minorEastAsia"/>
          <w:sz w:val="36"/>
          <w:szCs w:val="36"/>
        </w:rPr>
      </w:pPr>
      <w:r w:rsidRPr="002200BE">
        <w:rPr>
          <w:rFonts w:asciiTheme="minorEastAsia" w:hAnsiTheme="minorEastAsia" w:hint="eastAsia"/>
          <w:sz w:val="36"/>
          <w:szCs w:val="36"/>
        </w:rPr>
        <w:t>迁安市气象局“双随机”执法检查</w:t>
      </w:r>
      <w:r>
        <w:rPr>
          <w:rFonts w:asciiTheme="minorEastAsia" w:hAnsiTheme="minorEastAsia" w:hint="eastAsia"/>
          <w:sz w:val="36"/>
          <w:szCs w:val="36"/>
        </w:rPr>
        <w:t>抽查单位</w:t>
      </w:r>
    </w:p>
    <w:tbl>
      <w:tblPr>
        <w:tblStyle w:val="a5"/>
        <w:tblW w:w="8755" w:type="dxa"/>
        <w:tblLook w:val="04A0"/>
      </w:tblPr>
      <w:tblGrid>
        <w:gridCol w:w="774"/>
        <w:gridCol w:w="3670"/>
        <w:gridCol w:w="1681"/>
        <w:gridCol w:w="1123"/>
        <w:gridCol w:w="1507"/>
      </w:tblGrid>
      <w:tr w:rsidR="00F850B7" w:rsidTr="00A95FF8">
        <w:trPr>
          <w:trHeight w:val="517"/>
        </w:trPr>
        <w:tc>
          <w:tcPr>
            <w:tcW w:w="777" w:type="dxa"/>
            <w:vAlign w:val="center"/>
          </w:tcPr>
          <w:p w:rsidR="00F850B7" w:rsidRPr="00F850B7" w:rsidRDefault="00F850B7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F850B7">
              <w:rPr>
                <w:rFonts w:asciiTheme="minorEastAsia" w:hAnsiTheme="minorEastAsia" w:hint="eastAsia"/>
                <w:sz w:val="28"/>
                <w:szCs w:val="28"/>
              </w:rPr>
              <w:t>序号</w:t>
            </w:r>
          </w:p>
        </w:tc>
        <w:tc>
          <w:tcPr>
            <w:tcW w:w="3709" w:type="dxa"/>
            <w:vAlign w:val="center"/>
          </w:tcPr>
          <w:p w:rsidR="00F850B7" w:rsidRPr="00F850B7" w:rsidRDefault="00F850B7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F850B7">
              <w:rPr>
                <w:rFonts w:asciiTheme="minorEastAsia" w:hAnsiTheme="minorEastAsia" w:hint="eastAsia"/>
                <w:sz w:val="28"/>
                <w:szCs w:val="28"/>
              </w:rPr>
              <w:t>抽取雷电灾害防御重点单位</w:t>
            </w:r>
          </w:p>
        </w:tc>
        <w:tc>
          <w:tcPr>
            <w:tcW w:w="1695" w:type="dxa"/>
            <w:vAlign w:val="center"/>
          </w:tcPr>
          <w:p w:rsidR="00F850B7" w:rsidRPr="00F850B7" w:rsidRDefault="00F850B7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F850B7">
              <w:rPr>
                <w:rFonts w:asciiTheme="minorEastAsia" w:hAnsiTheme="minorEastAsia" w:hint="eastAsia"/>
                <w:sz w:val="28"/>
                <w:szCs w:val="28"/>
              </w:rPr>
              <w:t>地址</w:t>
            </w:r>
          </w:p>
        </w:tc>
        <w:tc>
          <w:tcPr>
            <w:tcW w:w="1131" w:type="dxa"/>
            <w:vAlign w:val="center"/>
          </w:tcPr>
          <w:p w:rsidR="00F850B7" w:rsidRPr="00F850B7" w:rsidRDefault="00F850B7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F850B7">
              <w:rPr>
                <w:rFonts w:asciiTheme="minorEastAsia" w:hAnsiTheme="minorEastAsia" w:hint="eastAsia"/>
                <w:sz w:val="28"/>
                <w:szCs w:val="28"/>
              </w:rPr>
              <w:t>联系人</w:t>
            </w:r>
          </w:p>
        </w:tc>
        <w:tc>
          <w:tcPr>
            <w:tcW w:w="1443" w:type="dxa"/>
            <w:vAlign w:val="center"/>
          </w:tcPr>
          <w:p w:rsidR="00F850B7" w:rsidRPr="00F850B7" w:rsidRDefault="00F850B7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F850B7">
              <w:rPr>
                <w:rFonts w:asciiTheme="minorEastAsia" w:hAnsiTheme="minorEastAsia" w:hint="eastAsia"/>
                <w:sz w:val="28"/>
                <w:szCs w:val="28"/>
              </w:rPr>
              <w:t>联系方式</w:t>
            </w:r>
          </w:p>
        </w:tc>
      </w:tr>
      <w:tr w:rsidR="00F850B7" w:rsidTr="00A95FF8">
        <w:tc>
          <w:tcPr>
            <w:tcW w:w="777" w:type="dxa"/>
            <w:vAlign w:val="center"/>
          </w:tcPr>
          <w:p w:rsidR="00F850B7" w:rsidRDefault="00F850B7" w:rsidP="00B87E75">
            <w:pPr>
              <w:jc w:val="center"/>
              <w:rPr>
                <w:rFonts w:asciiTheme="minorEastAsia" w:hAnsiTheme="minorEastAsia"/>
                <w:sz w:val="36"/>
                <w:szCs w:val="36"/>
              </w:rPr>
            </w:pPr>
            <w:r>
              <w:rPr>
                <w:rFonts w:asciiTheme="minorEastAsia" w:hAnsiTheme="minorEastAsia" w:hint="eastAsia"/>
                <w:sz w:val="36"/>
                <w:szCs w:val="36"/>
              </w:rPr>
              <w:t>1</w:t>
            </w:r>
          </w:p>
        </w:tc>
        <w:tc>
          <w:tcPr>
            <w:tcW w:w="3709" w:type="dxa"/>
            <w:vAlign w:val="center"/>
          </w:tcPr>
          <w:p w:rsidR="00F850B7" w:rsidRPr="00B87E75" w:rsidRDefault="00CA6A42" w:rsidP="00B63000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中石化迁安润佳加油站</w:t>
            </w:r>
          </w:p>
        </w:tc>
        <w:tc>
          <w:tcPr>
            <w:tcW w:w="1695" w:type="dxa"/>
            <w:vAlign w:val="center"/>
          </w:tcPr>
          <w:p w:rsidR="00F850B7" w:rsidRPr="00DD4779" w:rsidRDefault="00AC294D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大崔庄</w:t>
            </w:r>
            <w:r w:rsidR="00EA7DE0">
              <w:rPr>
                <w:rFonts w:asciiTheme="minorEastAsia" w:hAnsiTheme="minorEastAsia" w:hint="eastAsia"/>
                <w:sz w:val="28"/>
                <w:szCs w:val="28"/>
              </w:rPr>
              <w:t>镇</w:t>
            </w:r>
          </w:p>
        </w:tc>
        <w:tc>
          <w:tcPr>
            <w:tcW w:w="1131" w:type="dxa"/>
            <w:vAlign w:val="center"/>
          </w:tcPr>
          <w:p w:rsidR="00F850B7" w:rsidRPr="00AC294D" w:rsidRDefault="00AC294D" w:rsidP="00AC294D">
            <w:pPr>
              <w:jc w:val="center"/>
              <w:rPr>
                <w:rFonts w:ascii="仿宋_GB2312" w:eastAsia="仿宋_GB2312" w:hAnsi="宋体" w:cs="宋体"/>
                <w:sz w:val="20"/>
                <w:szCs w:val="20"/>
              </w:rPr>
            </w:pPr>
            <w:r w:rsidRPr="00AC294D">
              <w:rPr>
                <w:rFonts w:asciiTheme="minorEastAsia" w:hAnsiTheme="minorEastAsia" w:hint="eastAsia"/>
                <w:sz w:val="28"/>
                <w:szCs w:val="28"/>
              </w:rPr>
              <w:t>孙小东</w:t>
            </w:r>
          </w:p>
        </w:tc>
        <w:tc>
          <w:tcPr>
            <w:tcW w:w="1443" w:type="dxa"/>
            <w:vAlign w:val="center"/>
          </w:tcPr>
          <w:p w:rsidR="00F850B7" w:rsidRPr="00677A3F" w:rsidRDefault="00677A3F" w:rsidP="00677A3F">
            <w:pPr>
              <w:jc w:val="center"/>
              <w:rPr>
                <w:rFonts w:ascii="仿宋_GB2312" w:eastAsia="仿宋_GB2312" w:hAnsi="宋体" w:cs="宋体"/>
                <w:sz w:val="20"/>
                <w:szCs w:val="20"/>
              </w:rPr>
            </w:pPr>
            <w:r>
              <w:rPr>
                <w:rFonts w:ascii="仿宋_GB2312" w:eastAsia="仿宋_GB2312" w:hint="eastAsia"/>
                <w:sz w:val="20"/>
                <w:szCs w:val="20"/>
              </w:rPr>
              <w:t>13582841999</w:t>
            </w:r>
          </w:p>
        </w:tc>
      </w:tr>
      <w:tr w:rsidR="00F850B7" w:rsidTr="00A95FF8">
        <w:tc>
          <w:tcPr>
            <w:tcW w:w="777" w:type="dxa"/>
            <w:vAlign w:val="center"/>
          </w:tcPr>
          <w:p w:rsidR="00F850B7" w:rsidRDefault="00F850B7" w:rsidP="00B87E75">
            <w:pPr>
              <w:jc w:val="center"/>
              <w:rPr>
                <w:rFonts w:asciiTheme="minorEastAsia" w:hAnsiTheme="minorEastAsia"/>
                <w:sz w:val="36"/>
                <w:szCs w:val="36"/>
              </w:rPr>
            </w:pPr>
            <w:r>
              <w:rPr>
                <w:rFonts w:asciiTheme="minorEastAsia" w:hAnsiTheme="minorEastAsia" w:hint="eastAsia"/>
                <w:sz w:val="36"/>
                <w:szCs w:val="36"/>
              </w:rPr>
              <w:t>2</w:t>
            </w:r>
          </w:p>
        </w:tc>
        <w:tc>
          <w:tcPr>
            <w:tcW w:w="3709" w:type="dxa"/>
            <w:vAlign w:val="center"/>
          </w:tcPr>
          <w:p w:rsidR="00F850B7" w:rsidRPr="00B87E75" w:rsidRDefault="00CA6A42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迁安市路发石油有限公司加油站</w:t>
            </w:r>
          </w:p>
        </w:tc>
        <w:tc>
          <w:tcPr>
            <w:tcW w:w="1695" w:type="dxa"/>
            <w:vAlign w:val="center"/>
          </w:tcPr>
          <w:p w:rsidR="00F850B7" w:rsidRPr="00DD4779" w:rsidRDefault="003E0FE1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迁安</w:t>
            </w:r>
            <w:r w:rsidR="00D274FB">
              <w:rPr>
                <w:rFonts w:asciiTheme="minorEastAsia" w:hAnsiTheme="minorEastAsia" w:hint="eastAsia"/>
                <w:sz w:val="28"/>
                <w:szCs w:val="28"/>
              </w:rPr>
              <w:t>镇</w:t>
            </w:r>
          </w:p>
        </w:tc>
        <w:tc>
          <w:tcPr>
            <w:tcW w:w="1131" w:type="dxa"/>
            <w:vAlign w:val="center"/>
          </w:tcPr>
          <w:p w:rsidR="00F850B7" w:rsidRPr="0003738A" w:rsidRDefault="00BB6C46" w:rsidP="0003738A">
            <w:pPr>
              <w:jc w:val="center"/>
              <w:rPr>
                <w:rFonts w:ascii="仿宋_GB2312" w:eastAsia="仿宋_GB2312" w:hAnsi="宋体" w:cs="宋体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李海刚</w:t>
            </w:r>
          </w:p>
        </w:tc>
        <w:tc>
          <w:tcPr>
            <w:tcW w:w="1443" w:type="dxa"/>
            <w:vAlign w:val="center"/>
          </w:tcPr>
          <w:p w:rsidR="00F850B7" w:rsidRPr="00C95EDC" w:rsidRDefault="0050440B" w:rsidP="00C95EDC">
            <w:pPr>
              <w:jc w:val="center"/>
              <w:rPr>
                <w:rFonts w:ascii="仿宋_GB2312" w:eastAsia="仿宋_GB2312" w:hAnsi="宋体" w:cs="宋体"/>
                <w:sz w:val="20"/>
                <w:szCs w:val="20"/>
              </w:rPr>
            </w:pPr>
            <w:r>
              <w:rPr>
                <w:rFonts w:ascii="仿宋_GB2312" w:eastAsia="仿宋_GB2312" w:hint="eastAsia"/>
                <w:sz w:val="20"/>
                <w:szCs w:val="20"/>
              </w:rPr>
              <w:t>13831844035</w:t>
            </w:r>
          </w:p>
        </w:tc>
      </w:tr>
      <w:tr w:rsidR="00F850B7" w:rsidTr="00A95FF8">
        <w:tc>
          <w:tcPr>
            <w:tcW w:w="777" w:type="dxa"/>
            <w:vAlign w:val="center"/>
          </w:tcPr>
          <w:p w:rsidR="00F850B7" w:rsidRDefault="00F850B7" w:rsidP="00B87E75">
            <w:pPr>
              <w:jc w:val="center"/>
              <w:rPr>
                <w:rFonts w:asciiTheme="minorEastAsia" w:hAnsiTheme="minorEastAsia"/>
                <w:sz w:val="36"/>
                <w:szCs w:val="36"/>
              </w:rPr>
            </w:pPr>
            <w:r>
              <w:rPr>
                <w:rFonts w:asciiTheme="minorEastAsia" w:hAnsiTheme="minorEastAsia" w:hint="eastAsia"/>
                <w:sz w:val="36"/>
                <w:szCs w:val="36"/>
              </w:rPr>
              <w:t>3</w:t>
            </w:r>
          </w:p>
        </w:tc>
        <w:tc>
          <w:tcPr>
            <w:tcW w:w="3709" w:type="dxa"/>
            <w:vAlign w:val="center"/>
          </w:tcPr>
          <w:p w:rsidR="00F850B7" w:rsidRPr="00B87E75" w:rsidRDefault="00CA6A42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迁安市吉运工贸有限责任公司加油站</w:t>
            </w:r>
          </w:p>
        </w:tc>
        <w:tc>
          <w:tcPr>
            <w:tcW w:w="1695" w:type="dxa"/>
            <w:vAlign w:val="center"/>
          </w:tcPr>
          <w:p w:rsidR="00F850B7" w:rsidRPr="00DD4779" w:rsidRDefault="001E54D1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马兰庄</w:t>
            </w:r>
            <w:r w:rsidR="00B87E75" w:rsidRPr="00DD4779">
              <w:rPr>
                <w:rFonts w:asciiTheme="minorEastAsia" w:hAnsiTheme="minorEastAsia" w:hint="eastAsia"/>
                <w:sz w:val="28"/>
                <w:szCs w:val="28"/>
              </w:rPr>
              <w:t>镇</w:t>
            </w:r>
          </w:p>
        </w:tc>
        <w:tc>
          <w:tcPr>
            <w:tcW w:w="1131" w:type="dxa"/>
            <w:vAlign w:val="center"/>
          </w:tcPr>
          <w:p w:rsidR="00F850B7" w:rsidRPr="00A7026D" w:rsidRDefault="00460948" w:rsidP="00A7026D">
            <w:pPr>
              <w:jc w:val="center"/>
              <w:rPr>
                <w:rFonts w:ascii="仿宋_GB2312" w:eastAsia="仿宋_GB2312" w:hAnsi="宋体" w:cs="宋体"/>
                <w:sz w:val="20"/>
                <w:szCs w:val="20"/>
              </w:rPr>
            </w:pPr>
            <w:r w:rsidRPr="00C95EDC">
              <w:rPr>
                <w:rFonts w:asciiTheme="minorEastAsia" w:hAnsiTheme="minorEastAsia" w:hint="eastAsia"/>
                <w:sz w:val="28"/>
                <w:szCs w:val="28"/>
              </w:rPr>
              <w:t>候</w:t>
            </w:r>
            <w:r w:rsidR="009D10BD" w:rsidRPr="00C95EDC">
              <w:rPr>
                <w:rFonts w:asciiTheme="minorEastAsia" w:hAnsiTheme="minorEastAsia" w:hint="eastAsia"/>
                <w:sz w:val="28"/>
                <w:szCs w:val="28"/>
              </w:rPr>
              <w:t>大勇</w:t>
            </w:r>
          </w:p>
        </w:tc>
        <w:tc>
          <w:tcPr>
            <w:tcW w:w="1443" w:type="dxa"/>
            <w:vAlign w:val="center"/>
          </w:tcPr>
          <w:p w:rsidR="00F850B7" w:rsidRPr="00A7026D" w:rsidRDefault="00F539F6" w:rsidP="00A7026D">
            <w:pPr>
              <w:jc w:val="center"/>
              <w:rPr>
                <w:rFonts w:ascii="仿宋_GB2312" w:eastAsia="仿宋_GB2312" w:hAnsi="宋体" w:cs="宋体"/>
                <w:sz w:val="20"/>
                <w:szCs w:val="20"/>
              </w:rPr>
            </w:pPr>
            <w:r>
              <w:rPr>
                <w:rFonts w:ascii="仿宋_GB2312" w:eastAsia="仿宋_GB2312" w:hint="eastAsia"/>
                <w:sz w:val="20"/>
                <w:szCs w:val="20"/>
              </w:rPr>
              <w:t>13472938933</w:t>
            </w:r>
          </w:p>
        </w:tc>
      </w:tr>
      <w:tr w:rsidR="00896161" w:rsidTr="00A95FF8">
        <w:tc>
          <w:tcPr>
            <w:tcW w:w="777" w:type="dxa"/>
            <w:vAlign w:val="center"/>
          </w:tcPr>
          <w:p w:rsidR="00896161" w:rsidRDefault="00896161" w:rsidP="00B87E75">
            <w:pPr>
              <w:jc w:val="center"/>
              <w:rPr>
                <w:rFonts w:asciiTheme="minorEastAsia" w:hAnsiTheme="minorEastAsia"/>
                <w:sz w:val="36"/>
                <w:szCs w:val="36"/>
              </w:rPr>
            </w:pPr>
            <w:r>
              <w:rPr>
                <w:rFonts w:asciiTheme="minorEastAsia" w:hAnsiTheme="minorEastAsia" w:hint="eastAsia"/>
                <w:sz w:val="36"/>
                <w:szCs w:val="36"/>
              </w:rPr>
              <w:t>4</w:t>
            </w:r>
          </w:p>
        </w:tc>
        <w:tc>
          <w:tcPr>
            <w:tcW w:w="3709" w:type="dxa"/>
            <w:vAlign w:val="center"/>
          </w:tcPr>
          <w:p w:rsidR="00896161" w:rsidRDefault="00CA6A42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迁安市玖坤加油站</w:t>
            </w:r>
          </w:p>
        </w:tc>
        <w:tc>
          <w:tcPr>
            <w:tcW w:w="1695" w:type="dxa"/>
            <w:vAlign w:val="center"/>
          </w:tcPr>
          <w:p w:rsidR="00896161" w:rsidRPr="00896161" w:rsidRDefault="002E675E" w:rsidP="00B87E75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杨各庄</w:t>
            </w:r>
            <w:r w:rsidR="00896161">
              <w:rPr>
                <w:rFonts w:asciiTheme="minorEastAsia" w:hAnsiTheme="minorEastAsia" w:hint="eastAsia"/>
                <w:sz w:val="28"/>
                <w:szCs w:val="28"/>
              </w:rPr>
              <w:t>镇</w:t>
            </w:r>
          </w:p>
        </w:tc>
        <w:tc>
          <w:tcPr>
            <w:tcW w:w="1131" w:type="dxa"/>
            <w:vAlign w:val="center"/>
          </w:tcPr>
          <w:p w:rsidR="00896161" w:rsidRPr="00DE0A7A" w:rsidRDefault="00DE0A7A" w:rsidP="00DE0A7A">
            <w:pPr>
              <w:jc w:val="center"/>
              <w:rPr>
                <w:rFonts w:ascii="仿宋_GB2312" w:eastAsia="仿宋_GB2312" w:hAnsi="宋体" w:cs="宋体"/>
                <w:sz w:val="20"/>
                <w:szCs w:val="20"/>
              </w:rPr>
            </w:pPr>
            <w:r w:rsidRPr="00C95EDC">
              <w:rPr>
                <w:rFonts w:asciiTheme="minorEastAsia" w:hAnsiTheme="minorEastAsia" w:hint="eastAsia"/>
                <w:sz w:val="28"/>
                <w:szCs w:val="28"/>
              </w:rPr>
              <w:t>曹景明</w:t>
            </w:r>
          </w:p>
        </w:tc>
        <w:tc>
          <w:tcPr>
            <w:tcW w:w="1443" w:type="dxa"/>
            <w:vAlign w:val="center"/>
          </w:tcPr>
          <w:p w:rsidR="00896161" w:rsidRPr="00DE0A7A" w:rsidRDefault="00DE0A7A" w:rsidP="00DE0A7A">
            <w:pPr>
              <w:jc w:val="center"/>
              <w:rPr>
                <w:rFonts w:ascii="仿宋_GB2312" w:eastAsia="仿宋_GB2312" w:hAnsi="宋体" w:cs="宋体"/>
                <w:sz w:val="20"/>
                <w:szCs w:val="20"/>
              </w:rPr>
            </w:pPr>
            <w:r>
              <w:rPr>
                <w:rFonts w:ascii="仿宋_GB2312" w:eastAsia="仿宋_GB2312" w:hint="eastAsia"/>
                <w:sz w:val="20"/>
                <w:szCs w:val="20"/>
              </w:rPr>
              <w:t>18932522933</w:t>
            </w:r>
          </w:p>
        </w:tc>
      </w:tr>
    </w:tbl>
    <w:p w:rsidR="00F850B7" w:rsidRPr="002200BE" w:rsidRDefault="00F850B7" w:rsidP="00F850B7">
      <w:pPr>
        <w:jc w:val="left"/>
        <w:rPr>
          <w:rFonts w:asciiTheme="minorEastAsia" w:hAnsiTheme="minorEastAsia"/>
          <w:sz w:val="36"/>
          <w:szCs w:val="36"/>
        </w:rPr>
      </w:pPr>
    </w:p>
    <w:p w:rsidR="00B67321" w:rsidRPr="00F850B7" w:rsidRDefault="00B67321" w:rsidP="00B67321">
      <w:pPr>
        <w:jc w:val="left"/>
        <w:rPr>
          <w:rFonts w:asciiTheme="minorEastAsia" w:hAnsiTheme="minorEastAsia"/>
          <w:sz w:val="44"/>
          <w:szCs w:val="44"/>
        </w:rPr>
      </w:pPr>
    </w:p>
    <w:p w:rsidR="00B67321" w:rsidRPr="00B67321" w:rsidRDefault="00B67321" w:rsidP="00B67321">
      <w:pPr>
        <w:jc w:val="center"/>
        <w:rPr>
          <w:rFonts w:asciiTheme="minorEastAsia" w:hAnsiTheme="minorEastAsia"/>
          <w:sz w:val="44"/>
          <w:szCs w:val="44"/>
        </w:rPr>
      </w:pPr>
    </w:p>
    <w:sectPr w:rsidR="00B67321" w:rsidRPr="00B67321" w:rsidSect="00C261A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13EF" w:rsidRDefault="007A13EF" w:rsidP="00B67321">
      <w:r>
        <w:separator/>
      </w:r>
    </w:p>
  </w:endnote>
  <w:endnote w:type="continuationSeparator" w:id="1">
    <w:p w:rsidR="007A13EF" w:rsidRDefault="007A13EF" w:rsidP="00B673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13EF" w:rsidRDefault="007A13EF" w:rsidP="00B67321">
      <w:r>
        <w:separator/>
      </w:r>
    </w:p>
  </w:footnote>
  <w:footnote w:type="continuationSeparator" w:id="1">
    <w:p w:rsidR="007A13EF" w:rsidRDefault="007A13EF" w:rsidP="00B6732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67321"/>
    <w:rsid w:val="0002001D"/>
    <w:rsid w:val="00024858"/>
    <w:rsid w:val="0003738A"/>
    <w:rsid w:val="00067DBB"/>
    <w:rsid w:val="0007387A"/>
    <w:rsid w:val="001243D4"/>
    <w:rsid w:val="00152018"/>
    <w:rsid w:val="0018222D"/>
    <w:rsid w:val="001E54D1"/>
    <w:rsid w:val="002161D5"/>
    <w:rsid w:val="002200BE"/>
    <w:rsid w:val="002E675E"/>
    <w:rsid w:val="0038514B"/>
    <w:rsid w:val="003E0FE1"/>
    <w:rsid w:val="00460948"/>
    <w:rsid w:val="00493C10"/>
    <w:rsid w:val="004A0F23"/>
    <w:rsid w:val="004E0CFF"/>
    <w:rsid w:val="0050440B"/>
    <w:rsid w:val="005100AA"/>
    <w:rsid w:val="0054055D"/>
    <w:rsid w:val="00677A3F"/>
    <w:rsid w:val="00681782"/>
    <w:rsid w:val="006B2FF7"/>
    <w:rsid w:val="00707591"/>
    <w:rsid w:val="00721EBB"/>
    <w:rsid w:val="00774715"/>
    <w:rsid w:val="0078775A"/>
    <w:rsid w:val="007A13EF"/>
    <w:rsid w:val="00822C5F"/>
    <w:rsid w:val="008933D2"/>
    <w:rsid w:val="00896161"/>
    <w:rsid w:val="0092039A"/>
    <w:rsid w:val="0093688D"/>
    <w:rsid w:val="009634EE"/>
    <w:rsid w:val="00971850"/>
    <w:rsid w:val="00982008"/>
    <w:rsid w:val="009872B0"/>
    <w:rsid w:val="009B69A2"/>
    <w:rsid w:val="009D10BD"/>
    <w:rsid w:val="00A46A3B"/>
    <w:rsid w:val="00A7026D"/>
    <w:rsid w:val="00A95FF8"/>
    <w:rsid w:val="00AC294D"/>
    <w:rsid w:val="00B63000"/>
    <w:rsid w:val="00B64BD5"/>
    <w:rsid w:val="00B67321"/>
    <w:rsid w:val="00B87E75"/>
    <w:rsid w:val="00BB6C46"/>
    <w:rsid w:val="00C261A0"/>
    <w:rsid w:val="00C34611"/>
    <w:rsid w:val="00C95EDC"/>
    <w:rsid w:val="00CA6A42"/>
    <w:rsid w:val="00CB3B78"/>
    <w:rsid w:val="00CC0BCC"/>
    <w:rsid w:val="00CE2F29"/>
    <w:rsid w:val="00D247A4"/>
    <w:rsid w:val="00D274FB"/>
    <w:rsid w:val="00D67AA7"/>
    <w:rsid w:val="00DB180F"/>
    <w:rsid w:val="00DC3F8F"/>
    <w:rsid w:val="00DD4779"/>
    <w:rsid w:val="00DE0A7A"/>
    <w:rsid w:val="00E87DBA"/>
    <w:rsid w:val="00EA7DE0"/>
    <w:rsid w:val="00EB47D8"/>
    <w:rsid w:val="00F436FB"/>
    <w:rsid w:val="00F539F6"/>
    <w:rsid w:val="00F850B7"/>
    <w:rsid w:val="00F93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1A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673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6732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673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67321"/>
    <w:rPr>
      <w:sz w:val="18"/>
      <w:szCs w:val="18"/>
    </w:rPr>
  </w:style>
  <w:style w:type="table" w:styleId="a5">
    <w:name w:val="Table Grid"/>
    <w:basedOn w:val="a1"/>
    <w:uiPriority w:val="59"/>
    <w:rsid w:val="00B67321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55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4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2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7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9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7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6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7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50</Words>
  <Characters>290</Characters>
  <Application>Microsoft Office Word</Application>
  <DocSecurity>0</DocSecurity>
  <Lines>2</Lines>
  <Paragraphs>1</Paragraphs>
  <ScaleCrop>false</ScaleCrop>
  <Company>Microsoft</Company>
  <LinksUpToDate>false</LinksUpToDate>
  <CharactersWithSpaces>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2017-09-27T02:15:00Z</dcterms:created>
  <dc:creator>lenovo</dc:creator>
  <cp:lastModifiedBy>lenovo</cp:lastModifiedBy>
  <dcterms:modified xsi:type="dcterms:W3CDTF">2019-12-19T01:25:00Z</dcterms:modified>
  <cp:revision>98</cp:revision>
</cp:coreProperties>
</file>