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CA0" w:rsidRPr="006E5CA0" w:rsidRDefault="006E5CA0" w:rsidP="006E5CA0">
      <w:pPr>
        <w:jc w:val="center"/>
        <w:rPr>
          <w:rFonts w:ascii="仿宋_GB2312" w:eastAsia="仿宋_GB2312"/>
          <w:b/>
          <w:sz w:val="32"/>
          <w:szCs w:val="32"/>
        </w:rPr>
      </w:pPr>
      <w:r w:rsidRPr="006E5CA0">
        <w:rPr>
          <w:rFonts w:ascii="仿宋_GB2312" w:eastAsia="仿宋_GB2312" w:hint="eastAsia"/>
          <w:b/>
          <w:sz w:val="32"/>
          <w:szCs w:val="32"/>
        </w:rPr>
        <w:t>占用、挖掘公路、公路用地或者使公路改线审批</w:t>
      </w:r>
    </w:p>
    <w:p w:rsidR="00112B01" w:rsidRDefault="00112B01" w:rsidP="004158CA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审批</w:t>
      </w:r>
      <w:r>
        <w:rPr>
          <w:rFonts w:ascii="仿宋_GB2312" w:eastAsia="仿宋_GB2312" w:hint="eastAsia"/>
          <w:b/>
          <w:sz w:val="32"/>
          <w:szCs w:val="32"/>
        </w:rPr>
        <w:t>依据</w:t>
      </w:r>
    </w:p>
    <w:p w:rsidR="006E5CA0" w:rsidRDefault="006E5CA0" w:rsidP="006E5CA0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F60730">
        <w:rPr>
          <w:rFonts w:ascii="仿宋_GB2312" w:eastAsia="仿宋_GB2312" w:hAnsi="宋体" w:hint="eastAsia"/>
          <w:sz w:val="32"/>
          <w:szCs w:val="32"/>
        </w:rPr>
        <w:t>《中华人民共和国公路法》（中华人民共和国主席令第五十七号）第四十四条</w:t>
      </w:r>
      <w:r>
        <w:rPr>
          <w:rFonts w:ascii="仿宋_GB2312" w:eastAsia="仿宋_GB2312" w:hAnsi="宋体" w:hint="eastAsia"/>
          <w:sz w:val="32"/>
          <w:szCs w:val="32"/>
        </w:rPr>
        <w:t>。</w:t>
      </w:r>
    </w:p>
    <w:p w:rsidR="00112B01" w:rsidRDefault="00112B01" w:rsidP="00112B01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审批要件</w:t>
      </w:r>
    </w:p>
    <w:p w:rsidR="006E5CA0" w:rsidRPr="00503412" w:rsidRDefault="00503412" w:rsidP="00503412">
      <w:pPr>
        <w:pStyle w:val="a5"/>
        <w:numPr>
          <w:ilvl w:val="0"/>
          <w:numId w:val="1"/>
        </w:numPr>
        <w:ind w:firstLineChars="0"/>
        <w:rPr>
          <w:rFonts w:ascii="仿宋_GB2312" w:eastAsia="仿宋_GB2312" w:hAnsi="宋体"/>
          <w:sz w:val="32"/>
          <w:szCs w:val="32"/>
        </w:rPr>
      </w:pPr>
      <w:r w:rsidRPr="00503412">
        <w:rPr>
          <w:rFonts w:ascii="仿宋_GB2312" w:eastAsia="仿宋_GB2312" w:hAnsi="宋体"/>
          <w:sz w:val="32"/>
          <w:szCs w:val="32"/>
        </w:rPr>
        <w:t>行政许可申请书</w:t>
      </w:r>
    </w:p>
    <w:p w:rsidR="00503412" w:rsidRPr="00503412" w:rsidRDefault="00503412" w:rsidP="00503412">
      <w:pPr>
        <w:pStyle w:val="a5"/>
        <w:numPr>
          <w:ilvl w:val="0"/>
          <w:numId w:val="1"/>
        </w:numPr>
        <w:ind w:firstLineChars="0"/>
        <w:rPr>
          <w:rFonts w:ascii="仿宋_GB2312" w:eastAsia="仿宋_GB2312" w:hAnsi="宋体"/>
          <w:sz w:val="32"/>
          <w:szCs w:val="32"/>
        </w:rPr>
      </w:pPr>
      <w:r w:rsidRPr="00503412">
        <w:rPr>
          <w:rFonts w:ascii="仿宋_GB2312" w:eastAsia="仿宋_GB2312" w:hAnsi="宋体"/>
          <w:sz w:val="32"/>
          <w:szCs w:val="32"/>
        </w:rPr>
        <w:t>批准文件</w:t>
      </w:r>
    </w:p>
    <w:p w:rsidR="00503412" w:rsidRPr="00503412" w:rsidRDefault="00503412" w:rsidP="00503412">
      <w:pPr>
        <w:pStyle w:val="a5"/>
        <w:numPr>
          <w:ilvl w:val="0"/>
          <w:numId w:val="1"/>
        </w:numPr>
        <w:ind w:firstLineChars="0"/>
        <w:rPr>
          <w:rFonts w:ascii="仿宋_GB2312" w:eastAsia="仿宋_GB2312" w:hAnsi="宋体"/>
          <w:sz w:val="32"/>
          <w:szCs w:val="32"/>
        </w:rPr>
      </w:pPr>
      <w:r w:rsidRPr="00503412">
        <w:rPr>
          <w:rFonts w:ascii="仿宋_GB2312" w:eastAsia="仿宋_GB2312" w:hAnsi="宋体"/>
          <w:sz w:val="32"/>
          <w:szCs w:val="32"/>
        </w:rPr>
        <w:t>授权委托书、代理人身份证复印件</w:t>
      </w:r>
    </w:p>
    <w:p w:rsidR="00503412" w:rsidRPr="00503412" w:rsidRDefault="00503412" w:rsidP="00503412">
      <w:pPr>
        <w:pStyle w:val="a5"/>
        <w:numPr>
          <w:ilvl w:val="0"/>
          <w:numId w:val="1"/>
        </w:numPr>
        <w:ind w:firstLineChars="0"/>
        <w:rPr>
          <w:rFonts w:ascii="仿宋_GB2312" w:eastAsia="仿宋_GB2312" w:hAnsi="宋体"/>
          <w:sz w:val="32"/>
          <w:szCs w:val="32"/>
        </w:rPr>
      </w:pPr>
      <w:r w:rsidRPr="00503412">
        <w:rPr>
          <w:rFonts w:ascii="仿宋_GB2312" w:eastAsia="仿宋_GB2312" w:hAnsi="宋体"/>
          <w:sz w:val="32"/>
          <w:szCs w:val="32"/>
        </w:rPr>
        <w:t>施工保障公路安全畅通措施（施工期限）</w:t>
      </w:r>
    </w:p>
    <w:p w:rsidR="00503412" w:rsidRPr="00503412" w:rsidRDefault="00503412" w:rsidP="00503412">
      <w:pPr>
        <w:pStyle w:val="a5"/>
        <w:numPr>
          <w:ilvl w:val="0"/>
          <w:numId w:val="1"/>
        </w:numPr>
        <w:ind w:firstLineChars="0"/>
        <w:rPr>
          <w:rFonts w:ascii="仿宋_GB2312" w:eastAsia="仿宋_GB2312" w:hAnsi="宋体"/>
          <w:sz w:val="32"/>
          <w:szCs w:val="32"/>
        </w:rPr>
      </w:pPr>
      <w:r w:rsidRPr="00503412">
        <w:rPr>
          <w:rFonts w:ascii="仿宋_GB2312" w:eastAsia="仿宋_GB2312" w:hAnsi="宋体"/>
          <w:sz w:val="32"/>
          <w:szCs w:val="32"/>
        </w:rPr>
        <w:t>处置施工险情和意外事故的应急方案</w:t>
      </w:r>
    </w:p>
    <w:p w:rsidR="00503412" w:rsidRPr="00503412" w:rsidRDefault="00503412" w:rsidP="00503412">
      <w:pPr>
        <w:pStyle w:val="a5"/>
        <w:numPr>
          <w:ilvl w:val="0"/>
          <w:numId w:val="1"/>
        </w:numPr>
        <w:ind w:firstLineChars="0"/>
        <w:rPr>
          <w:rFonts w:ascii="仿宋_GB2312" w:eastAsia="仿宋_GB2312" w:hAnsi="宋体"/>
          <w:sz w:val="32"/>
          <w:szCs w:val="32"/>
        </w:rPr>
      </w:pPr>
      <w:r w:rsidRPr="00503412">
        <w:rPr>
          <w:rFonts w:ascii="仿宋_GB2312" w:eastAsia="仿宋_GB2312" w:hAnsi="宋体"/>
          <w:sz w:val="32"/>
          <w:szCs w:val="32"/>
        </w:rPr>
        <w:t>公安机关交通管理部门的意见（影响交通安全的）</w:t>
      </w:r>
    </w:p>
    <w:p w:rsidR="00503412" w:rsidRPr="00503412" w:rsidRDefault="00503412" w:rsidP="00503412">
      <w:pPr>
        <w:pStyle w:val="a5"/>
        <w:numPr>
          <w:ilvl w:val="0"/>
          <w:numId w:val="1"/>
        </w:numPr>
        <w:ind w:firstLineChars="0"/>
        <w:rPr>
          <w:rFonts w:ascii="仿宋_GB2312" w:eastAsia="仿宋_GB2312" w:hAnsi="宋体"/>
          <w:sz w:val="32"/>
          <w:szCs w:val="32"/>
        </w:rPr>
      </w:pPr>
      <w:r w:rsidRPr="00503412">
        <w:rPr>
          <w:rFonts w:ascii="仿宋_GB2312" w:eastAsia="仿宋_GB2312" w:hAnsi="宋体"/>
          <w:sz w:val="32"/>
          <w:szCs w:val="32"/>
        </w:rPr>
        <w:t>公路经营企业的意见（经营性公路的）</w:t>
      </w:r>
    </w:p>
    <w:p w:rsidR="00503412" w:rsidRDefault="00503412" w:rsidP="00503412">
      <w:pPr>
        <w:pStyle w:val="a5"/>
        <w:numPr>
          <w:ilvl w:val="0"/>
          <w:numId w:val="1"/>
        </w:numPr>
        <w:ind w:firstLineChars="0"/>
        <w:rPr>
          <w:rFonts w:ascii="仿宋_GB2312" w:eastAsia="仿宋_GB2312" w:hAnsi="宋体"/>
          <w:sz w:val="32"/>
          <w:szCs w:val="32"/>
        </w:rPr>
      </w:pPr>
      <w:r w:rsidRPr="00503412">
        <w:rPr>
          <w:rFonts w:ascii="仿宋_GB2312" w:eastAsia="仿宋_GB2312" w:hAnsi="宋体"/>
          <w:sz w:val="32"/>
          <w:szCs w:val="32"/>
        </w:rPr>
        <w:t>设计</w:t>
      </w:r>
      <w:r w:rsidR="00C83065">
        <w:rPr>
          <w:rFonts w:ascii="仿宋_GB2312" w:eastAsia="仿宋_GB2312" w:hAnsi="宋体" w:hint="eastAsia"/>
          <w:sz w:val="32"/>
          <w:szCs w:val="32"/>
        </w:rPr>
        <w:t>方案</w:t>
      </w:r>
    </w:p>
    <w:p w:rsidR="00557D38" w:rsidRPr="00503412" w:rsidRDefault="00557D38" w:rsidP="00503412">
      <w:pPr>
        <w:pStyle w:val="a5"/>
        <w:numPr>
          <w:ilvl w:val="0"/>
          <w:numId w:val="1"/>
        </w:numPr>
        <w:ind w:firstLineChars="0"/>
        <w:rPr>
          <w:rFonts w:ascii="仿宋_GB2312" w:eastAsia="仿宋_GB2312" w:hAnsi="宋体"/>
          <w:sz w:val="32"/>
          <w:szCs w:val="32"/>
        </w:rPr>
      </w:pPr>
      <w:r w:rsidRPr="00532317">
        <w:rPr>
          <w:rFonts w:ascii="仿宋_GB2312" w:eastAsia="仿宋_GB2312" w:hAnsi="宋体"/>
          <w:sz w:val="30"/>
          <w:szCs w:val="30"/>
        </w:rPr>
        <w:t>保障公路、公路附属设施质量和安全的技术评价报告</w:t>
      </w:r>
    </w:p>
    <w:p w:rsidR="00112B01" w:rsidRDefault="00B41E4A" w:rsidP="00112B01">
      <w:pPr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审批</w:t>
      </w:r>
      <w:r w:rsidR="00112B01" w:rsidRPr="006B281B">
        <w:rPr>
          <w:rFonts w:ascii="仿宋_GB2312" w:eastAsia="仿宋_GB2312" w:hint="eastAsia"/>
          <w:b/>
          <w:sz w:val="32"/>
          <w:szCs w:val="32"/>
        </w:rPr>
        <w:t>流程</w:t>
      </w:r>
    </w:p>
    <w:p w:rsidR="006E5CA0" w:rsidRPr="006B281B" w:rsidRDefault="006E5CA0" w:rsidP="006E5CA0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B281B">
        <w:rPr>
          <w:rFonts w:ascii="仿宋_GB2312" w:eastAsia="仿宋_GB2312" w:hAnsi="宋体" w:hint="eastAsia"/>
          <w:sz w:val="32"/>
          <w:szCs w:val="32"/>
        </w:rPr>
        <w:t>受理—审核</w:t>
      </w:r>
      <w:r>
        <w:rPr>
          <w:rFonts w:ascii="仿宋_GB2312" w:eastAsia="仿宋_GB2312" w:hAnsi="宋体" w:hint="eastAsia"/>
          <w:sz w:val="32"/>
          <w:szCs w:val="32"/>
        </w:rPr>
        <w:t>(</w:t>
      </w:r>
      <w:r w:rsidRPr="00A263F8">
        <w:rPr>
          <w:rFonts w:ascii="仿宋_GB2312" w:eastAsia="仿宋_GB2312" w:hAnsi="宋体" w:hint="eastAsia"/>
          <w:sz w:val="32"/>
          <w:szCs w:val="32"/>
        </w:rPr>
        <w:t>现场勘验</w:t>
      </w:r>
      <w:r>
        <w:rPr>
          <w:rFonts w:ascii="仿宋_GB2312" w:eastAsia="仿宋_GB2312" w:hAnsi="宋体" w:hint="eastAsia"/>
          <w:sz w:val="32"/>
          <w:szCs w:val="32"/>
        </w:rPr>
        <w:t>)</w:t>
      </w:r>
      <w:r w:rsidRPr="006B281B">
        <w:rPr>
          <w:rFonts w:ascii="仿宋_GB2312" w:eastAsia="仿宋_GB2312" w:hAnsi="宋体" w:hint="eastAsia"/>
          <w:sz w:val="32"/>
          <w:szCs w:val="32"/>
        </w:rPr>
        <w:t>—审批—办结</w:t>
      </w:r>
    </w:p>
    <w:p w:rsidR="00B41E4A" w:rsidRDefault="00B41E4A" w:rsidP="00B41E4A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收费</w:t>
      </w:r>
      <w:r>
        <w:rPr>
          <w:rFonts w:ascii="仿宋_GB2312" w:eastAsia="仿宋_GB2312" w:hint="eastAsia"/>
          <w:b/>
          <w:sz w:val="32"/>
          <w:szCs w:val="32"/>
        </w:rPr>
        <w:t>标准</w:t>
      </w:r>
    </w:p>
    <w:p w:rsidR="00B41E4A" w:rsidRDefault="00B41E4A" w:rsidP="00B41E4A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不收费</w:t>
      </w:r>
    </w:p>
    <w:p w:rsidR="00112B01" w:rsidRDefault="00112B01" w:rsidP="00112B01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承诺时限</w:t>
      </w:r>
    </w:p>
    <w:p w:rsidR="00112B01" w:rsidRPr="006B281B" w:rsidRDefault="00B41E4A" w:rsidP="00B41E4A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41E4A">
        <w:rPr>
          <w:rFonts w:ascii="仿宋_GB2312" w:eastAsia="仿宋_GB2312" w:hAnsi="宋体" w:hint="eastAsia"/>
          <w:sz w:val="32"/>
          <w:szCs w:val="32"/>
        </w:rPr>
        <w:t>法定时限</w:t>
      </w:r>
      <w:r>
        <w:rPr>
          <w:rFonts w:ascii="仿宋_GB2312" w:eastAsia="仿宋_GB2312" w:hAnsi="宋体" w:hint="eastAsia"/>
          <w:sz w:val="32"/>
          <w:szCs w:val="32"/>
        </w:rPr>
        <w:t>：</w:t>
      </w:r>
      <w:r w:rsidR="006E5CA0">
        <w:rPr>
          <w:rFonts w:ascii="仿宋_GB2312" w:eastAsia="仿宋_GB2312" w:hAnsi="宋体" w:hint="eastAsia"/>
          <w:sz w:val="32"/>
          <w:szCs w:val="32"/>
        </w:rPr>
        <w:t>2</w:t>
      </w:r>
      <w:r w:rsidRPr="00B41E4A">
        <w:rPr>
          <w:rFonts w:ascii="仿宋_GB2312" w:eastAsia="仿宋_GB2312" w:hAnsi="宋体" w:hint="eastAsia"/>
          <w:sz w:val="32"/>
          <w:szCs w:val="32"/>
        </w:rPr>
        <w:t>0个工作日</w:t>
      </w:r>
      <w:r>
        <w:rPr>
          <w:rFonts w:ascii="仿宋_GB2312" w:eastAsia="仿宋_GB2312" w:hAnsi="宋体" w:hint="eastAsia"/>
          <w:sz w:val="32"/>
          <w:szCs w:val="32"/>
        </w:rPr>
        <w:t xml:space="preserve">  </w:t>
      </w:r>
      <w:r w:rsidRPr="00B41E4A">
        <w:rPr>
          <w:rFonts w:ascii="仿宋_GB2312" w:eastAsia="仿宋_GB2312" w:hAnsi="宋体" w:hint="eastAsia"/>
          <w:sz w:val="32"/>
          <w:szCs w:val="32"/>
        </w:rPr>
        <w:t>承诺时限</w:t>
      </w:r>
      <w:r>
        <w:rPr>
          <w:rFonts w:ascii="仿宋_GB2312" w:eastAsia="仿宋_GB2312" w:hAnsi="宋体" w:hint="eastAsia"/>
          <w:sz w:val="32"/>
          <w:szCs w:val="32"/>
        </w:rPr>
        <w:t>：</w:t>
      </w:r>
      <w:r w:rsidR="00503412">
        <w:rPr>
          <w:rFonts w:ascii="仿宋_GB2312" w:eastAsia="仿宋_GB2312" w:hAnsi="宋体" w:hint="eastAsia"/>
          <w:sz w:val="32"/>
          <w:szCs w:val="32"/>
        </w:rPr>
        <w:t>5</w:t>
      </w:r>
      <w:r w:rsidRPr="00B41E4A">
        <w:rPr>
          <w:rFonts w:ascii="仿宋_GB2312" w:eastAsia="仿宋_GB2312" w:hAnsi="宋体" w:hint="eastAsia"/>
          <w:sz w:val="32"/>
          <w:szCs w:val="32"/>
        </w:rPr>
        <w:t>个工作日</w:t>
      </w:r>
    </w:p>
    <w:p w:rsidR="006B3DC9" w:rsidRDefault="006B3DC9"/>
    <w:sectPr w:rsidR="006B3DC9" w:rsidSect="004F1C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3577" w:rsidRDefault="00A73577" w:rsidP="00112B01">
      <w:r>
        <w:separator/>
      </w:r>
    </w:p>
  </w:endnote>
  <w:endnote w:type="continuationSeparator" w:id="0">
    <w:p w:rsidR="00A73577" w:rsidRDefault="00A73577" w:rsidP="00112B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3577" w:rsidRDefault="00A73577" w:rsidP="00112B01">
      <w:r>
        <w:separator/>
      </w:r>
    </w:p>
  </w:footnote>
  <w:footnote w:type="continuationSeparator" w:id="0">
    <w:p w:rsidR="00A73577" w:rsidRDefault="00A73577" w:rsidP="00112B0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B618FC"/>
    <w:multiLevelType w:val="hybridMultilevel"/>
    <w:tmpl w:val="69AE99EE"/>
    <w:lvl w:ilvl="0" w:tplc="9B36D84C">
      <w:start w:val="1"/>
      <w:numFmt w:val="decimal"/>
      <w:lvlText w:val="%1、"/>
      <w:lvlJc w:val="left"/>
      <w:pPr>
        <w:ind w:left="1363" w:hanging="720"/>
      </w:pPr>
      <w:rPr>
        <w:rFonts w:ascii="仿宋_GB2312" w:eastAsia="仿宋_GB2312" w:hAnsi="宋体" w:cs="宋体" w:hint="default"/>
        <w:b/>
        <w:color w:val="000000"/>
        <w:sz w:val="32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12B01"/>
    <w:rsid w:val="000817DD"/>
    <w:rsid w:val="00112B01"/>
    <w:rsid w:val="00113582"/>
    <w:rsid w:val="00193F9E"/>
    <w:rsid w:val="003D408D"/>
    <w:rsid w:val="004158CA"/>
    <w:rsid w:val="00494230"/>
    <w:rsid w:val="004F1C2B"/>
    <w:rsid w:val="00503412"/>
    <w:rsid w:val="005446CA"/>
    <w:rsid w:val="00557D38"/>
    <w:rsid w:val="006B3DC9"/>
    <w:rsid w:val="006E5CA0"/>
    <w:rsid w:val="0077671F"/>
    <w:rsid w:val="007A592F"/>
    <w:rsid w:val="007A7046"/>
    <w:rsid w:val="00A73577"/>
    <w:rsid w:val="00B41E4A"/>
    <w:rsid w:val="00BA19B2"/>
    <w:rsid w:val="00C53176"/>
    <w:rsid w:val="00C83065"/>
    <w:rsid w:val="00E103D7"/>
    <w:rsid w:val="00E37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2B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12B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12B0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12B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12B01"/>
    <w:rPr>
      <w:sz w:val="18"/>
      <w:szCs w:val="18"/>
    </w:rPr>
  </w:style>
  <w:style w:type="paragraph" w:styleId="a5">
    <w:name w:val="List Paragraph"/>
    <w:basedOn w:val="a"/>
    <w:uiPriority w:val="34"/>
    <w:qFormat/>
    <w:rsid w:val="00503412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267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fontTable.xml" Type="http://schemas.openxmlformats.org/officeDocument/2006/relationships/fontTable"/><Relationship Id="rId8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2017-12-07T07:14:00Z</dcterms:created>
  <dc:creator>a</dc:creator>
  <cp:lastModifiedBy>a</cp:lastModifiedBy>
  <cp:lastPrinted>2019-05-22T00:53:00Z</cp:lastPrinted>
  <dcterms:modified xsi:type="dcterms:W3CDTF">2019-05-22T00:54:00Z</dcterms:modified>
  <cp:revision>7</cp:revision>
</cp:coreProperties>
</file>